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1E" w:rsidRDefault="003F5F1E" w:rsidP="003F5F1E">
      <w:pPr>
        <w:spacing w:line="580" w:lineRule="exact"/>
        <w:jc w:val="left"/>
        <w:rPr>
          <w:rFonts w:ascii="仿宋_GB2312" w:hAnsi="仿宋" w:cs="仿宋" w:hint="eastAsia"/>
          <w:color w:val="000000"/>
          <w:spacing w:val="10"/>
          <w:szCs w:val="32"/>
        </w:rPr>
      </w:pPr>
      <w:r>
        <w:rPr>
          <w:rFonts w:ascii="黑体" w:eastAsia="黑体" w:hAnsi="宋体" w:hint="eastAsia"/>
          <w:spacing w:val="10"/>
        </w:rPr>
        <w:t>附件2</w:t>
      </w:r>
    </w:p>
    <w:p w:rsidR="003F5F1E" w:rsidRDefault="003F5F1E" w:rsidP="003F5F1E">
      <w:pPr>
        <w:spacing w:line="240" w:lineRule="exact"/>
        <w:jc w:val="center"/>
        <w:rPr>
          <w:rFonts w:ascii="华文中宋" w:eastAsia="华文中宋" w:hAnsi="华文中宋" w:hint="eastAsia"/>
          <w:spacing w:val="10"/>
          <w:sz w:val="36"/>
          <w:szCs w:val="36"/>
        </w:rPr>
      </w:pPr>
    </w:p>
    <w:p w:rsidR="003F5F1E" w:rsidRDefault="003F5F1E" w:rsidP="003F5F1E">
      <w:pPr>
        <w:spacing w:afterLines="50" w:line="600" w:lineRule="exact"/>
        <w:jc w:val="center"/>
        <w:rPr>
          <w:rFonts w:ascii="宋体" w:eastAsia="宋体" w:hAnsi="宋体" w:cs="宋体" w:hint="eastAsia"/>
          <w:b/>
          <w:bCs/>
          <w:spacing w:val="1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10"/>
          <w:sz w:val="36"/>
          <w:szCs w:val="36"/>
        </w:rPr>
        <w:t>省直机关“职工之家”建设经费补助申请汇总表</w:t>
      </w:r>
    </w:p>
    <w:p w:rsidR="003F5F1E" w:rsidRDefault="003F5F1E" w:rsidP="003F5F1E">
      <w:pPr>
        <w:spacing w:line="600" w:lineRule="exact"/>
        <w:rPr>
          <w:rFonts w:ascii="仿宋_GB2312" w:hAnsi="仿宋" w:hint="eastAsia"/>
          <w:spacing w:val="12"/>
          <w:szCs w:val="32"/>
        </w:rPr>
      </w:pPr>
      <w:r>
        <w:rPr>
          <w:rFonts w:ascii="仿宋_GB2312" w:hAnsi="仿宋" w:hint="eastAsia"/>
          <w:spacing w:val="12"/>
          <w:szCs w:val="32"/>
        </w:rPr>
        <w:t>厅局直属（机关）工会（盖章）：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7"/>
        <w:gridCol w:w="1411"/>
        <w:gridCol w:w="3184"/>
        <w:gridCol w:w="2760"/>
      </w:tblGrid>
      <w:tr w:rsidR="003F5F1E" w:rsidTr="00617EDF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基层工会</w:t>
            </w:r>
          </w:p>
          <w:p w:rsidR="003F5F1E" w:rsidRDefault="003F5F1E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名称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职工</w:t>
            </w:r>
          </w:p>
          <w:p w:rsidR="003F5F1E" w:rsidRDefault="003F5F1E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人数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项目名称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申请补助金额</w:t>
            </w:r>
          </w:p>
        </w:tc>
      </w:tr>
      <w:tr w:rsidR="003F5F1E" w:rsidTr="00617EDF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</w:p>
        </w:tc>
      </w:tr>
      <w:tr w:rsidR="003F5F1E" w:rsidTr="00617EDF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lang/>
              </w:rPr>
            </w:pPr>
          </w:p>
        </w:tc>
      </w:tr>
      <w:tr w:rsidR="003F5F1E" w:rsidTr="00617EDF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lang/>
              </w:rPr>
            </w:pPr>
          </w:p>
        </w:tc>
      </w:tr>
      <w:tr w:rsidR="003F5F1E" w:rsidTr="00617EDF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F1E" w:rsidRDefault="003F5F1E" w:rsidP="00617EDF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lang/>
              </w:rPr>
            </w:pPr>
          </w:p>
        </w:tc>
      </w:tr>
    </w:tbl>
    <w:p w:rsidR="003F5F1E" w:rsidRDefault="003F5F1E" w:rsidP="003F5F1E">
      <w:pPr>
        <w:spacing w:line="100" w:lineRule="exact"/>
        <w:rPr>
          <w:rFonts w:ascii="仿宋" w:eastAsia="仿宋" w:hAnsi="仿宋" w:hint="eastAsia"/>
          <w:spacing w:val="10"/>
          <w:szCs w:val="32"/>
        </w:rPr>
      </w:pPr>
    </w:p>
    <w:p w:rsidR="003F5F1E" w:rsidRDefault="003F5F1E" w:rsidP="003F5F1E">
      <w:pPr>
        <w:spacing w:line="600" w:lineRule="exact"/>
        <w:rPr>
          <w:rFonts w:ascii="仿宋" w:eastAsia="仿宋" w:hAnsi="仿宋" w:hint="eastAsia"/>
          <w:spacing w:val="10"/>
          <w:szCs w:val="32"/>
        </w:rPr>
      </w:pPr>
      <w:r>
        <w:rPr>
          <w:rFonts w:ascii="仿宋" w:eastAsia="仿宋" w:hAnsi="仿宋" w:hint="eastAsia"/>
          <w:spacing w:val="10"/>
          <w:szCs w:val="32"/>
        </w:rPr>
        <w:t>联系人：               联系电话：</w:t>
      </w:r>
    </w:p>
    <w:p w:rsidR="003F5F1E" w:rsidRDefault="003F5F1E" w:rsidP="003F5F1E">
      <w:pPr>
        <w:spacing w:line="600" w:lineRule="exact"/>
        <w:rPr>
          <w:rFonts w:ascii="仿宋" w:eastAsia="仿宋" w:hAnsi="仿宋" w:hint="eastAsia"/>
          <w:spacing w:val="10"/>
          <w:szCs w:val="32"/>
        </w:rPr>
      </w:pPr>
    </w:p>
    <w:p w:rsidR="003F5F1E" w:rsidRDefault="003F5F1E" w:rsidP="003F5F1E">
      <w:pPr>
        <w:spacing w:line="600" w:lineRule="exact"/>
        <w:rPr>
          <w:rFonts w:ascii="仿宋" w:eastAsia="仿宋" w:hAnsi="仿宋" w:hint="eastAsia"/>
          <w:spacing w:val="10"/>
          <w:szCs w:val="32"/>
        </w:rPr>
      </w:pPr>
    </w:p>
    <w:p w:rsidR="003F5F1E" w:rsidRDefault="003F5F1E" w:rsidP="003F5F1E">
      <w:pPr>
        <w:spacing w:line="600" w:lineRule="exact"/>
        <w:rPr>
          <w:rFonts w:ascii="仿宋" w:eastAsia="仿宋" w:hAnsi="仿宋" w:hint="eastAsia"/>
          <w:spacing w:val="10"/>
          <w:szCs w:val="32"/>
        </w:rPr>
      </w:pPr>
    </w:p>
    <w:p w:rsidR="003F5F1E" w:rsidRDefault="003F5F1E" w:rsidP="003F5F1E">
      <w:pPr>
        <w:spacing w:line="20" w:lineRule="exact"/>
        <w:ind w:firstLineChars="200" w:firstLine="616"/>
        <w:jc w:val="left"/>
        <w:rPr>
          <w:rFonts w:hint="eastAsia"/>
        </w:rPr>
      </w:pPr>
    </w:p>
    <w:p w:rsidR="004E1D8F" w:rsidRDefault="004E1D8F"/>
    <w:sectPr w:rsidR="004E1D8F" w:rsidSect="004E1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F1E"/>
    <w:rsid w:val="003F5F1E"/>
    <w:rsid w:val="004E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E"/>
    <w:pPr>
      <w:widowControl w:val="0"/>
      <w:spacing w:line="240" w:lineRule="atLeast"/>
      <w:jc w:val="both"/>
    </w:pPr>
    <w:rPr>
      <w:rFonts w:ascii="Calibri" w:eastAsia="仿宋_GB2312" w:hAnsi="Calibri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2020-06-05T00:18:00Z</dcterms:created>
  <dcterms:modified xsi:type="dcterms:W3CDTF">2020-06-05T00:18:00Z</dcterms:modified>
</cp:coreProperties>
</file>