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8E" w:rsidRDefault="001F5F8E" w:rsidP="001F5F8E">
      <w:pPr>
        <w:pStyle w:val="NewNewNew"/>
        <w:spacing w:line="560" w:lineRule="exact"/>
        <w:rPr>
          <w:rFonts w:ascii="仿宋_GB2312" w:eastAsia="仿宋_GB2312" w:hAnsi="仿宋_GB2312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1F5F8E" w:rsidRDefault="001F5F8E" w:rsidP="001F5F8E">
      <w:pPr>
        <w:pStyle w:val="NewNewNew"/>
        <w:spacing w:line="560" w:lineRule="exact"/>
        <w:rPr>
          <w:rFonts w:ascii="仿宋_GB2312" w:eastAsia="仿宋_GB2312" w:hAnsi="仿宋_GB2312" w:hint="eastAsia"/>
          <w:sz w:val="32"/>
        </w:rPr>
      </w:pPr>
    </w:p>
    <w:p w:rsidR="001F5F8E" w:rsidRDefault="001F5F8E" w:rsidP="001F5F8E">
      <w:pPr>
        <w:pStyle w:val="NewNewNewNewNewNewNewNewNewNewNew"/>
        <w:tabs>
          <w:tab w:val="left" w:pos="3780"/>
        </w:tabs>
        <w:spacing w:afterLines="100" w:after="312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妈妈小屋登记和申请表</w:t>
      </w:r>
    </w:p>
    <w:p w:rsidR="001F5F8E" w:rsidRDefault="001F5F8E" w:rsidP="001F5F8E">
      <w:pPr>
        <w:pStyle w:val="NewNewNewNewNewNewNewNewNewNewNew"/>
        <w:tabs>
          <w:tab w:val="left" w:pos="3780"/>
        </w:tabs>
        <w:spacing w:afterLines="100" w:after="312" w:line="520" w:lineRule="exact"/>
        <w:rPr>
          <w:rFonts w:ascii="宋体" w:hAnsi="宋体" w:hint="eastAsia"/>
          <w:sz w:val="44"/>
        </w:rPr>
      </w:pPr>
      <w:r>
        <w:rPr>
          <w:rFonts w:ascii="仿宋_GB2312" w:eastAsia="仿宋_GB2312" w:hAnsi="仿宋_GB2312" w:hint="eastAsia"/>
          <w:sz w:val="32"/>
        </w:rPr>
        <w:t>填报单位：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1"/>
        <w:gridCol w:w="1971"/>
        <w:gridCol w:w="175"/>
        <w:gridCol w:w="1396"/>
        <w:gridCol w:w="3251"/>
      </w:tblGrid>
      <w:tr w:rsidR="001F5F8E" w:rsidTr="00B21661">
        <w:trPr>
          <w:trHeight w:val="80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详 细 地 址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市     区    路     号   （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  <w:sz w:val="24"/>
              </w:rPr>
              <w:t>大厦内）</w:t>
            </w:r>
          </w:p>
        </w:tc>
      </w:tr>
      <w:tr w:rsidR="001F5F8E" w:rsidTr="00B21661">
        <w:trPr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邮 政 编 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电子邮箱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1F5F8E" w:rsidTr="00B21661">
        <w:trPr>
          <w:trHeight w:val="78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单位工会负责人姓名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联系方式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1F5F8E" w:rsidTr="00B21661">
        <w:trPr>
          <w:trHeight w:val="73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联系人姓名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手机号码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1F5F8E" w:rsidTr="00B21661">
        <w:trPr>
          <w:trHeight w:val="83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管 理 主 体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ind w:leftChars="50" w:left="105"/>
              <w:rPr>
                <w:rFonts w:ascii="仿宋_GB2312" w:eastAsia="仿宋_GB2312" w:hAnsi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□物业管理   □工会管理   □志愿者管理   □其他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</w:t>
            </w:r>
          </w:p>
        </w:tc>
      </w:tr>
      <w:tr w:rsidR="001F5F8E" w:rsidTr="00B21661">
        <w:trPr>
          <w:trHeight w:val="75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开 放 时 间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ind w:leftChars="50" w:left="105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上午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点到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点；中午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点到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点；下午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点到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点</w:t>
            </w:r>
          </w:p>
        </w:tc>
      </w:tr>
      <w:tr w:rsidR="001F5F8E" w:rsidTr="00B21661">
        <w:trPr>
          <w:trHeight w:val="80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使 用 对 象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ind w:leftChars="50" w:left="105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□本单位女职工  □大楼内女职工  □对社会开放</w:t>
            </w:r>
          </w:p>
        </w:tc>
      </w:tr>
      <w:tr w:rsidR="001F5F8E" w:rsidTr="00B21661">
        <w:trPr>
          <w:trHeight w:val="843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是否愿意加入妈妈</w:t>
            </w:r>
          </w:p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小屋分布地图（请在</w:t>
            </w:r>
          </w:p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所需内容前打√）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ind w:leftChars="50" w:left="1127" w:hangingChars="426" w:hanging="1022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□愿意加入，对社会开放</w:t>
            </w:r>
          </w:p>
        </w:tc>
      </w:tr>
      <w:tr w:rsidR="001F5F8E" w:rsidTr="00B21661">
        <w:trPr>
          <w:trHeight w:val="1319"/>
        </w:trPr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F8E" w:rsidRDefault="001F5F8E" w:rsidP="00B21661">
            <w:pPr>
              <w:pStyle w:val="NewNewNewNewNewNewNewNewNewNewNew"/>
              <w:spacing w:line="360" w:lineRule="auto"/>
              <w:ind w:left="1026" w:hangingChars="426" w:hanging="1026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ind w:leftChars="50" w:left="1127" w:hangingChars="426" w:hanging="1022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□暂时不加入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原因：  □管理不方便</w:t>
            </w:r>
          </w:p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□无专人负责   </w:t>
            </w:r>
          </w:p>
          <w:p w:rsidR="001F5F8E" w:rsidRDefault="001F5F8E" w:rsidP="00B21661">
            <w:pPr>
              <w:pStyle w:val="NewNewNewNewNewNewNewNewNewNewNew"/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□支出成本增加</w:t>
            </w:r>
          </w:p>
        </w:tc>
      </w:tr>
      <w:tr w:rsidR="001F5F8E" w:rsidTr="00B21661">
        <w:trPr>
          <w:trHeight w:val="1577"/>
        </w:trPr>
        <w:tc>
          <w:tcPr>
            <w:tcW w:w="9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5F8E" w:rsidRDefault="001F5F8E" w:rsidP="00B21661">
            <w:pPr>
              <w:pStyle w:val="NewNewNewNewNewNewNewNewNewNewNew"/>
              <w:spacing w:line="360" w:lineRule="auto"/>
              <w:jc w:val="center"/>
              <w:rPr>
                <w:rFonts w:ascii="仿宋_GB2312" w:eastAsia="仿宋_GB2312" w:hAnsi="仿宋_GB2312" w:hint="eastAsia"/>
                <w:spacing w:val="-6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pacing w:val="-6"/>
                <w:sz w:val="24"/>
              </w:rPr>
              <w:t>备注：</w:t>
            </w:r>
            <w:r>
              <w:rPr>
                <w:rFonts w:ascii="仿宋_GB2312" w:eastAsia="仿宋_GB2312" w:hAnsi="仿宋_GB2312" w:hint="eastAsia"/>
                <w:spacing w:val="-6"/>
                <w:sz w:val="24"/>
              </w:rPr>
              <w:t>请按照表格逐项填写，便于采编相关信息，为今后提供配套服务、建立分布地</w:t>
            </w:r>
          </w:p>
          <w:p w:rsidR="001F5F8E" w:rsidRDefault="001F5F8E" w:rsidP="00B21661">
            <w:pPr>
              <w:pStyle w:val="NewNewNewNewNewNewNewNewNewNewNew"/>
              <w:spacing w:line="360" w:lineRule="auto"/>
              <w:jc w:val="left"/>
              <w:rPr>
                <w:rFonts w:ascii="仿宋_GB2312" w:eastAsia="仿宋_GB2312" w:hAnsi="仿宋_GB2312" w:hint="eastAsia"/>
                <w:spacing w:val="-6"/>
                <w:sz w:val="24"/>
              </w:rPr>
            </w:pPr>
            <w:r>
              <w:rPr>
                <w:rFonts w:ascii="仿宋_GB2312" w:eastAsia="仿宋_GB2312" w:hAnsi="仿宋_GB2312" w:hint="eastAsia"/>
                <w:spacing w:val="-6"/>
                <w:sz w:val="24"/>
              </w:rPr>
              <w:t>图做好基础工作。</w:t>
            </w:r>
          </w:p>
        </w:tc>
      </w:tr>
    </w:tbl>
    <w:p w:rsidR="007F33CD" w:rsidRDefault="007F33CD">
      <w:bookmarkStart w:id="0" w:name="_GoBack"/>
      <w:bookmarkEnd w:id="0"/>
    </w:p>
    <w:sectPr w:rsidR="007F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37"/>
    <w:rsid w:val="001F5F8E"/>
    <w:rsid w:val="007F33CD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F918-BF7B-4FBF-9C6B-74CC4F37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F5F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">
    <w:name w:val="正文 New New New"/>
    <w:rsid w:val="001F5F8E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NewNewNewNewNewNewNewNewNewNewNew">
    <w:name w:val="正文 New New New New New New New New New New New"/>
    <w:rsid w:val="001F5F8E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2017-05-17T00:12:00Z</dcterms:created>
  <dcterms:modified xsi:type="dcterms:W3CDTF">2017-05-17T00:12:00Z</dcterms:modified>
</cp:coreProperties>
</file>