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17" w:rsidRDefault="00D51017" w:rsidP="00633394">
      <w:pPr>
        <w:widowControl w:val="0"/>
        <w:spacing w:after="0" w:line="600" w:lineRule="exact"/>
        <w:jc w:val="center"/>
        <w:rPr>
          <w:rFonts w:asciiTheme="majorEastAsia" w:eastAsiaTheme="majorEastAsia" w:hAnsiTheme="majorEastAsia"/>
          <w:b/>
          <w:spacing w:val="12"/>
          <w:sz w:val="44"/>
          <w:szCs w:val="44"/>
        </w:rPr>
      </w:pPr>
      <w:r w:rsidRPr="00534788">
        <w:rPr>
          <w:rFonts w:asciiTheme="majorEastAsia" w:eastAsiaTheme="majorEastAsia" w:hAnsiTheme="majorEastAsia" w:hint="eastAsia"/>
          <w:b/>
          <w:spacing w:val="12"/>
          <w:sz w:val="44"/>
          <w:szCs w:val="44"/>
        </w:rPr>
        <w:t>省直机关基层工会分类编号总目录</w:t>
      </w:r>
    </w:p>
    <w:p w:rsidR="00D51017" w:rsidRDefault="00D51017" w:rsidP="00633394">
      <w:pPr>
        <w:widowControl w:val="0"/>
        <w:spacing w:after="0" w:line="600" w:lineRule="exact"/>
        <w:ind w:leftChars="-580" w:left="-1276" w:firstLineChars="370" w:firstLine="1277"/>
        <w:jc w:val="center"/>
        <w:rPr>
          <w:rFonts w:ascii="楷体" w:eastAsia="楷体" w:hAnsi="楷体"/>
          <w:b/>
          <w:spacing w:val="12"/>
          <w:sz w:val="32"/>
          <w:szCs w:val="32"/>
        </w:rPr>
      </w:pPr>
      <w:r w:rsidRPr="00633394">
        <w:rPr>
          <w:rFonts w:ascii="楷体" w:eastAsia="楷体" w:hAnsi="楷体" w:hint="eastAsia"/>
          <w:b/>
          <w:spacing w:val="12"/>
          <w:sz w:val="32"/>
          <w:szCs w:val="32"/>
        </w:rPr>
        <w:t>（征求意见稿）</w:t>
      </w:r>
    </w:p>
    <w:p w:rsidR="00633394" w:rsidRPr="00633394" w:rsidRDefault="00633394" w:rsidP="00633394">
      <w:pPr>
        <w:widowControl w:val="0"/>
        <w:spacing w:after="0" w:line="600" w:lineRule="exact"/>
        <w:ind w:leftChars="-580" w:left="-1276" w:firstLineChars="370" w:firstLine="1273"/>
        <w:jc w:val="center"/>
        <w:rPr>
          <w:rFonts w:ascii="楷体" w:eastAsia="楷体" w:hAnsi="楷体"/>
          <w:spacing w:val="12"/>
          <w:sz w:val="32"/>
          <w:szCs w:val="32"/>
        </w:rPr>
      </w:pPr>
    </w:p>
    <w:tbl>
      <w:tblPr>
        <w:tblW w:w="9458" w:type="dxa"/>
        <w:tblInd w:w="-565" w:type="dxa"/>
        <w:tblLook w:val="04A0" w:firstRow="1" w:lastRow="0" w:firstColumn="1" w:lastColumn="0" w:noHBand="0" w:noVBand="1"/>
      </w:tblPr>
      <w:tblGrid>
        <w:gridCol w:w="9458"/>
      </w:tblGrid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A类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A001 省纪律检查委员会机关工会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A002 省委办公厅机关工会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A002B01省委办公厅文印中心工会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A002B02省温泉宾馆（鲤鱼洲宾馆）工会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A003 省委组织部机关工会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A003B01省委组织部交流干部服务中心工会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A004省委宣传部机关工会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A005Z省委统战部直属工会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A005省委统战部机关工会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A005A01省社会主义学院工会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A005A02福建中华职业教育社工会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A005A03中国国民党革命委员会福建省委员会机关工会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A005A04中国民主同盟福建省委员会机关工会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A005A05中国民主建国会福建省委员会机关工会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A005A06中国民主促进会福建省委员会机关工会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A005A07中国农工民主党福建省委员会机关工会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A005A08中国致公党福建省委员会机关工会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A005A09九三学社福建省委员会机关工会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A005A010台湾民主自治同盟福建省委员会机关工会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A005A011省工商业联合会机关工会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A006省委政法委员会机关工会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A006A01省法学会工会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A007省委台湾工作办公室机关工会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A008省委机构编制委员会办公室机关工会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A009省委省直机关工作委员会机关工会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A010省委老干部局机关工会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A010B01福建老年大学工会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A010B02省老干部活动中心工会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A010B03省直机关干休所工会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A010B04省直属机关离休干部休养所工会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A010B05福建老年报社工会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A010B06省直属机关幼儿园古田村分园工会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A011省委党校福建行政学院工会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A012省委党史研究室工会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A012A01省革命历史纪念馆工会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A013省档案局机关工会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A014省人大常委会机关工会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A015省政协机关工会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A016省高级人民法院机关工会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A016A01福州铁路运输法院工会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A017省人民检察院机关工会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A018省人民政府办公厅机关工会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A018A01W省人民政府驻北京办事处工会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A019省发展和改革委员会机关工会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A019A01省公共资源交易中心工会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A019A02省经济信息中心工会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A020Z省教育厅直属工会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A020省教育厅机关工会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A020B01省教育考试院工会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A020B02省教育装备管理办公室工会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A020B03省普通教育教学研究室工会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A020B04省教育科学研究所工会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A020B05省电化教育馆工会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A020B06省职业技术教育中心工会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A020B07福建教育电视台工会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A020B08福建教育杂志社工会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A020B09福建工业学校工会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A020B10福建理工学校工会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A020B11福建建筑学校工会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A020B12省邮电学校工会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A020B13福建第二轻工业学校工会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A020B15福州市第一中学工会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A020B16福州市实验小学工会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A021Z省科学技术厅直属工会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A021省科学技术厅机关工会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A021A01省知识产权局工会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A021B02省知识产权信息公共服务中心工会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A021B03省知识产权维权援助中心工会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A021B04省对外科技交流中心工会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A021B05省科技发展研究中心工会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A021B06省科技厅星火计划办公室工会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A021B07省科学技术信息研究所工会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A021B08省微生物研究所工会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A021B09省测试技术研究所工会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A021B10省科技开发中心工会</w:t>
            </w:r>
          </w:p>
        </w:tc>
      </w:tr>
      <w:tr w:rsidR="00A326ED" w:rsidRPr="00A326ED" w:rsidTr="00D51017">
        <w:trPr>
          <w:trHeight w:val="810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A021B11省联合国南南合作网示范基地(亚太食用菌培训中心)工会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A021B12省高新技术创业服务中心工会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A021B13省科技厅农牧业科研中试中心工会 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A021B14省科技型中小企业技术创新资金管理中心工会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A022Z省经济和信息化委员会直属工会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A022省经济和信息化委员会机关工会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A022A01省散装水泥办公室工会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A022A02省发展新型建筑材料领导小组办公室工会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A022B03省电子产品监督检验所工会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A022B04 省经贸信息中心工会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A022B05省无线电监测站工会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A022B06省光学技术研究所工会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A022B07省电子技术研究所工会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A022B08省机械科学研究院工会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A022A09福州市无线电管理局工会</w:t>
            </w:r>
          </w:p>
        </w:tc>
      </w:tr>
      <w:tr w:rsidR="00A326ED" w:rsidRPr="00A326ED" w:rsidTr="00D51017">
        <w:trPr>
          <w:trHeight w:val="810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A022B10省节能监察（监测）中心（福建省经济技术服务中心）工会</w:t>
            </w:r>
          </w:p>
        </w:tc>
      </w:tr>
      <w:tr w:rsidR="00A326ED" w:rsidRPr="00A326ED" w:rsidTr="00D51017">
        <w:trPr>
          <w:trHeight w:val="810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A022B12省城镇集体工业联合社机关工会（省工艺美术行业发展促进中心工会）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A022B13省工艺美术研究院工会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A022B14省二轻工业研究所工会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A022B16省经济社团服务中心工会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A022B17省工业技术展览交流中心工会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A022B18省经济和信息化技术中心工会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A022B21省中小企业服务中心工会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A023省民族与宗教事务厅机关工会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A024Z省公安厅直属工会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A024省公安厅机关工会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A024A01省公安厅交通警察总队机关工会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A024A02W长乐国际机场公安局工会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A024A03福建警察学院工会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A025省国家安全厅机关工会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A026Z省民政厅直属工会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A026省民政厅机关工会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A026A01省老龄工作委员会办公室工会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A026B02省福利彩票发行中心工会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A026B03省救灾物资储备中心工会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A026B04省军用饮食供应站工会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A026B05省民政学校工会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A027Z省司法厅直属工会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A027省司法厅机关工会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A027A01省司法厅戒毒管理局工会 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A027A02省女子司法强制隔离戒毒所工会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A027A03省未成年人司法强制隔离戒毒所工会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A027A04省榕城司法强制隔离戒毒所工会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A027A05省福州司法强制隔离戒毒所工会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A028Z省财政厅直属工会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A028省财政厅机关工会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A028A01省财政厅国库支付局工会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A028A02省财政投资评审中心工会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A028B03省财政信息中心工会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A028C04省财政厅劳动服务公司工会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A028E05省注册会计师协会工会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A029Z省人力资源和社会保障厅直属机关工会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A029A01省机关事业社会保险局工会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A029A02省劳动就业服务局工会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A029A03省社会劳动保险局工会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A029A04省城乡居民社会养老保险管理中心工会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A029A05省医疗保险管理中心工会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A029A06省劳动保障监察总队工会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A029B07省职业培训中心工会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A029B08福建技师学院工会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A029B09省第二高级技工学校工会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A029B10省信息技术学校工会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A029B11省职业介绍服务中心工会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A029B12福建省人事考试中心工会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A029B13省转业军官管理服务中心与省公务员培训中心联合工会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A030省国土资源厅机关工会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A031Z省环境保护厅直属工会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A031省环境保护厅机关工会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A031A01省环境监察总队工会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A031B02省环境保护宣传教育中心工会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A031B03省环境信息中心工会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A031B04省固体废物及化学品环境管理技术中心工会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A031B05省环境应急与事故调查中心工会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A031B06省环境影响评价技术中心工会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A031B07省环境科学研究院工会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A031B08省环境保护设计院工会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A031B09省环境监测中心站工会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A031B10省辐射环境监督站工会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A031B011省近岸海域环境监测站工会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A031B012省国家大气环境背景值武夷山监测站工会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A032省住房和城乡建设厅机关工会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A032B01省建设工程质量安全监督总站工会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A032B02省建设工程造价管理总站工会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A032B03省城乡规划设计研究院工会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A032B04省建设执业资格注册管理中心工会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A033Z省交通运输厅直属工会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A033省交通运输厅机关工会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A033A01省公路管理局机关工会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A033A02省运输管理局工会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A033A03省交通综合行政执法总队工会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A033A04省交通建设质量安全监督局工会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A033A05省交通规划办公室工会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A033B06省交通规划设计院工会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A033B07省交通科学技术研究所工会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A033B08省交通工程造价管理站工会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A033B09省交通信息通信与应急处置中心工会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A033B10W省湄洲湾港口管理局工会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A033B11省交通经济科技信息中心工会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A033B12省交通运输人才职业服务中心工会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A033B13省公路职工温泉疗养院工会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A033B14省公路管理局路网应急保障中心工会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A034省农业厅机关工会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A035Z省林业厅直属工会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A035省林业厅机关工会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A035B01省林业调查规划院工会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A035B02省林业勘察设计院工会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A035B03省林业科学研究院工会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A035B04福建生态工程职业技术学校工会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A035B05福州植物园工会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A036Z省水利厅直属机关工会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A036A01省水文水资源勘测局工会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A036A02省福州水文水资源勘测分局工会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A036A03省洪水预警报中心工会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A036A04省水土保持监督站工会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A036B05省水土保持试验站工会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A036B06省农村饮水安全中心工会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A036B07省水利建设中心工会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A036B08省水利管理中心工会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A036B09省水利经济管理中心工会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A036B10省水利水电勘测设计院工会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A036B11省水利规划院工会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A036B12省水利水电科学研究院工会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A036B13省溪源水库管理处工会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A036B15省水资源管理中心工会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A036B16省水利水电工程质量监督站工会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A036B17省水文水资源勘测局闽江河口水文实验站工会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A037Z省海洋与渔业厅直属工会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A037省海洋与渔业厅机关工会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A037A01省海洋与渔业执法总队工会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A037A02省海洋环境与渔业资源监测中心工会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A037A03省水产技术推广总站工会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A037B04省海洋预报台工会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A037B05省淡水水产研究所工会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A037B06省水产设计院工会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A037B007福建海洋职业技术学校工会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A037B008省渔业互保协会工会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A038省商务厅机关工会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A038B01省外经贸干部培训中心工会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A038B02省对外经济贸易研究所工会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A038B03省国际投资促进中心工会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A038B04省贸易促进中心工会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A038B05福建国际经济技术合作促进中心工会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A038B06省外经贸人才交流服务中心工会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A038B07省酒类管理办公室工会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A038B08省电子口岸管理中心工会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A039Z省文化厅直属工会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A039省文化厅机关工会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A039A01省文化稽查总队工会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A039B02福建博物院工会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A039B03省艺术馆工会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A039B04省图书馆工会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A039B05省少年儿童图书馆工会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A039B06省美术馆工会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A039B07福建民俗博物馆工会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A039B08W省昙石山遗址博物馆工会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A039B09W福建闽越王城博物馆工会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A039B10省艺术研究院工会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A039B11福建艺术职业学院工会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A039B13福建人民艺术剧院工会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A039B14省杂技团工会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A039B15福建京剧院工会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A039B16省实验闽剧院工会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A039B17省芳华越剧团工会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A039B18省歌舞剧院工会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A039B19省人民剧场工会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A039B20福建文艺大厦工会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A039C22省文艺音像出版社有限公司工会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A040Z省直卫生和计划生育委员会工会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A040省卫生和计划生育委员会机关工会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A040A01省疾病预防控制中心工会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A040A02省卫生监督所工会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A040A03省职业病与化学中毒预防控制中心工会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A040A04省血液中心工会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A040B05省医学科学研究院工会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A040B06省立医院工会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A040B07省肿瘤医院工会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A040B08省妇幼保健院工会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A040B09省级机关医院工会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AO40B10省老年医院工会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AO40B11省计划生育科学研究所工会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AO40B12省人口发展研究中心工会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AO40B13省人口和计划生育宣传教育中心工会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AO40B14省计划生育药具管理站工会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A041省审计厅机关工会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A042省人民政府外事办公室机关工会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A042B01省外事服务中心工会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A042C01省外国机构服务中心工会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A043省人民政府国有资产监督管理委员会机关工会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A043B01省产权交易中心工会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A044省地方税务局机关工会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A045省工商行政管理局机关工会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A045B01省工商行政管理学校工会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A046Z省质量技术监督局直属工会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A046省质量技术监督局机关工会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A046B01省产品质量检验研究院工会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A046B02省标准化研究院工会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A046B03省计量科学研究院工会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A046B04省特种设备检验研究院工会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A046B05省纤维检验局工会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A046B06省质量技术监督局行政服务中心工会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A046B07省工业产品生产许可证审查技术中心工会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A046B08中国方圆标志认证委员会福建审核中心工会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A046B09 省锅炉压力容器检验研究院工会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A047Z省新闻出版广电局直属工会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A047省新闻出版广电局机关工会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A047B03省广播电视监测中心工会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A047B04省广播电视节目收听收看中心工会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A047B05国家新闻出版广电总局五五二台工会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A047B06国家广播电影电视总局东南广播电视维护中心工会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A047B07省出版物监测与研究中心工会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A047B08省新闻出版广电稽查总队工会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A048Z省体育局直属工会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A048省体育局机关工会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A048B01省体育局机关后勤服务中心工会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A048B02福建体育职业技术学院工会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A048B03省青少年体育学校工会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A048B04省体育科学研究所工会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A048B05省篮排球运动管理中心工会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A048B06省举重运动管理中心工会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A048B07省射击射箭运动管理中心工会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A048B08省奥林匹克体育中心工会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A048B09省游泳跳水运动管理中心工会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A048B10省武术运动管理中心工会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A048B11省体操技巧管理中心工会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A048B12省乒乓球羽毛球网球运动管理中心工会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A048B13省田径自行车运动管理中心工会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A048B14省重竞技运动管理中心工会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A048B15省体育彩票管理中心工会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A048B16省老年人体育工作中心工会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A048B17福建省体育用品服务中心工会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A048B18省社会体育指导中心工会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A049省安全生产监督管理局机关工会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A049A01省重大危险源监控中心工会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A049A02省安全生产执法总队工会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A049B03省安全生产科学研究院工会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A050省统计局机关工会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A051Z省旅游局直属工会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A051省旅游局机关工会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A051B01省旅游质量监督管理所工会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A051B02省旅游宣传中心工会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A051B03省旅游信息中心工会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A052Z省粮食局直属工会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A052省粮食局机关工会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A052B01省粮食工程设计院工会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A052B02省粮油科研所工会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A052B03福建工贸学校工会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A052B04省粮油质量监测所工会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A053Z省食品药品监督管理局直属工会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A053省食品药品监督管理局机关工会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A053B01省食品药品监督管理局后勤服务中心工会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A053B02省食品药品监督管理局信息中心工会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A053B03省食品药品质量检验研究院工会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A053B04省药品不良反应监测中心工会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A053B05省食品药品认证审评中心工会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A053B06省医疗器械与药品包装材料检验所工会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A054省物价局机关工会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A055省人民政府侨务办公室机关工会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A056省人民防空办公室机关工会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A056A01省人防指挥所管理中心工会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A056B02省人防（民防）指挥信息保障中心工会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A056B03省人防建筑设计研究院工会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A057Z省机关事务管理局直属工会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A057省机关事务管理局机关工会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A057B01省直单位住房公积金管理中心工会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A057B02省直鳌峰洲住宅管理中心联合工会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A057B03省直屏山大院管理中心工会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A057B04省直属机关幼儿园工会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A057B05省直屏西幼儿园工会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A057B06省直屏东幼儿园工会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A057B07省直广厦幼儿园工会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A057B08省直象峰幼儿园工会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A057B09省礼宾车队工会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A057B10省直机关服务中心工会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A057B11省直单位住宅建设服务中心工会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A057C12省直物业管理有限公司工会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A058Z省监狱管理局直属工会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A058省监狱管理局机关工会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A058A01省福州监狱工会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A058A02省榕城监狱工会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A058A03省闽江监狱工会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A058A04省女子监狱工会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A058A05省仓山监狱工会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A058A06W省福清监狱工会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A058A07省司法警察训练总队工会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A058A08W省未成年犯管教所工会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A058B09省建新医院工会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A059省政府水电站库区移民开发局机关工会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A059B01福建工程移民职业技术学校工会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A060Z省测绘地理信息局直属工会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A060省测绘地理信息局机关工会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A060B01省制图院工会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A060B02省测绘院工会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A060B03省基础地理信息中心工会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A060B04省测绘产品质量监督检验站工会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A061省煤田地质局机关工会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A062省铁路建设办公室机关工会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A063中国海峡人才市场机关工会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A064Z省总工会直属工会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A064省总工会机关工会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A064B01省总工会劳动模范疗休养中心工会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A064B02省金鸡山温泉疗养院工会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A064B03省退休职工活动中心工会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A064B04省总工会干部学校工会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A064B05省职工科技教育中心工会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A064B06生活创造杂志社工会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A064B07福州国际海员俱乐部工会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A064B08省职工服务中心工会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A065中国共产主义青年团福建省委员会机关工会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A065B01中国共产主义青年团福建省团校工会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A065B02福建青年人才开发中心工会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A065C03福建青年杂志社有限公司工会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A066Z省妇女联合会直属工会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A066省妇女联合会机关工会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A066B01省实验幼儿园工会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A066B02省儿童保育院工会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A066B03省金山幼儿园工会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A066B04省妇女干部学校工会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A066B05省妇女儿童活动中心工会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A066B06省妇联法律服务中心与妇女就业服务中心联合工会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A066B07海峡姐妹杂志社工会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A067Z省科学技术协会直属工会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A067省科学技术协会机关工会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A067B01省科技馆工会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A067B02省青少年科技活动中心工会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A067B03省科学技术咨询服务中心工会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A067B04省科技进修学院工会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A068省社会科学界联合会机关工会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A069省文学艺术界联合会机关工会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A069B01省画院工会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A070省归国华侨联合会机关工会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A071省台湾同胞联谊会工会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A072Z省残疾人联合会直属工会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A072省残疾人联合会机关工会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A072B01省残疾人康复教育中心工会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A072B02省残疾人劳动就业服务中心工会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A072B03省残疾人体育运动管理中心工会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A072B04省残疾人辅助器具资源中心工会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A073中国国际贸易促进委员会福建省委员会机关工会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A074省红十字会机关工会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A075省国家税务局机关工会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A076中国福州海关工会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A076A01马尾海关工会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A077Z福建出入境检验检疫局直属工会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A077福建出入境检验检疫局机关工会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A077A01福州出入境检验检疫局工会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A077A02W福州机场出入境检验检疫局工会</w:t>
            </w:r>
          </w:p>
        </w:tc>
      </w:tr>
      <w:tr w:rsidR="00A326ED" w:rsidRPr="00A326ED" w:rsidTr="00D51017">
        <w:trPr>
          <w:trHeight w:val="46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A077A03W中华人民共和国平潭出入境检验检疫局工会委员会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A077B04福建国际旅行卫生保健中心工会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A077B05福建检验检疫局机关服务中心工会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A077B06福建出入境检验检疫局检验检疫技术中心工会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A077B07福建检验检疫局信息中心工会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A077C08省海诚服务有限公司工会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A077C09中国检验认证集团福建公司工会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A078Z省气象局直属工会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A078省气象局机关工会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AO78B01省气象台工会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AO78B02省防雷中心工会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AO78B03省气象科学研究所工会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AO78B04省气候中心工会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AO78B05省气象信息中心工会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AO78B06省大气探测技术保障中心工会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AO78B07省气象服务中心工会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AO78B08省气象局机关服务中心工会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A078B09 省气象宣传科普教育中心工会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A079省地震局机关工会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A080Z省通信管理局直属工会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A080A01省通信管理局机关工会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A080A02省专用通信局工会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A080B03福建八闽通信人才交流服务中心工会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A081省邮政管理局机关工会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A082中国烟草总公司福建省公司机关工会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A083福建煤矿安全监察局机关工会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A084财政部驻福建省财政监察专员办事处工会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A085国家统计局福建调查总队机关工会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A086国家能源局福建监管办公室机关工会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A087中国民用航空华东地区空中交通管理局福建分局工会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B类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B001Z福建日报社（报业集团）直属工会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B001B01福建日报报业集团海峡都市报社工会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B002Z省广播影视集团直属工会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B002省广播影视集团机关工会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B002B01省广电传输发射中心工会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B002B02福建广播电视报社工会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B002B03省音像资料馆工会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B002B04省海峡广播影视译制中心工会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B002C05海峡世纪（福建）影视文化有限公司工会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B002C06福建东南卫星传媒有限公司工会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B003省政府发展研究中心机关工会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B004省地方志编纂委员会机关工会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B005福建社会科学院工会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B006Z省农业科学院工会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B006省农业科学院机关工会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B006B01省农业科学院农业经济与科技信息研究所工会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B006B02省农业科学院植物保护研究所工会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B006B03省农业科学院农业生态研究所工会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B006B04省农业科学院土壤肥料研究所工会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B006B05省农业科学院食用菌研究所工会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B006B06省农业科学院水稻研究所工会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B006B07省农业科学院作物研究所工会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B006B08省农业科学院畜牧兽医研究所工会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B006B09省农业科学院生物技术研究所工会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B006B10省农业科学院农业工程技术研究所工会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B006B11省农业科学院果树研究所工会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B006B12省农业科学院农业生物资源研究所工会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B006B13省农业科学院农业质量标准与检测技术研究所工会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B006B14省农业科学院科技干部培训中心工会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B007省政府投资项目评审中心（省工程咨询中心）工会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B008省供销合作社联合社机关工会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B008B01福建经济学校工会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B008B02福建商贸学校工会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B009Z省地质勘查开发局直属工会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B009省地质勘查开发局机关工会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B009B01省地质测绘院工会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B009B02省地质测试研究中心工会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B009B03省地质工程勘察院工会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B009B04W省核工业二九四大队工会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B009B05省地质调查研究院工会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B009B06 福建山水大酒店工会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B009B07省地矿建设大队工会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B010中国科学院福建物质结构研究所工会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B011中国冶金地质总局二局机关工会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B011B01省岩土工程勘察院工会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B012福建人民武装学校工会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B013中国船级社福州分社工会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C类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C001海峡出版发行集团有限公司机关工会</w:t>
            </w:r>
          </w:p>
        </w:tc>
      </w:tr>
      <w:tr w:rsidR="00A326ED" w:rsidRPr="00A326ED" w:rsidTr="00D51017">
        <w:trPr>
          <w:trHeight w:val="810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C001C01省新闻出版后勤服务有限公司（省新闻出版物业管理有限公司）工会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C001C02福建人民出版社有限公司工会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C001C03福建教育出版社有限公司工会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C001C04福建科学技术出版社工会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C001C05福建海峡文艺出版社工会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C001C06福建少年儿童出版社工会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C001C07福建美术出版社工会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C001C08福建电子音像出版社工会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C001C10福建画报社工会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C001C12福建新华发行（集团）有限公司机关工会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C001C13省出版对外贸易有限公司工会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C001C14省图书联合发行公司工会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C001C15福州华彩印务公司工会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C001C16福建海峡出版物资公司工会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C002Z福建广电网络集团股份有限公司直属工会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C003省轻纺(控股)有限公司机关工会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C004省交通运输集团有限公司机关工会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C005省冶金(控股)有限公司机关工会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C006省船舶工业集团有限公司机关工会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C007省汽车工业集团有限公司机关工会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C008Z福建建工集团有限公司直属工会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C008</w:t>
            </w:r>
            <w:r w:rsidRPr="00A326E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福建建工集团有限公司机关工会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C009省能源集团有限公司机关工会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C010省投资开发集团有限公司机关工会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C011福建华闽实业(集团)有限公司工会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C011C03省旅游发展集团有限公司总部工会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C012福建中旅集团有限公司机关工会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C013省机电（控股）有限公司机关工会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C014省电子信息（集团）有限公司机关工会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C015省国有资产管理有限公司机关工会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C017省农村信用社联合社机关工会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C018兴业证券股份有限公司工会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C019华福证券有限公司工会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C020兴业国际信托有限公司工会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C021福建中福对外劳务合作有限公司工会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C022省乡镇企业联合总公司工会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C023福州建发实业有限公司工会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C024中国石化销售有限公司福建石油分公司机关工会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C025中石化森美(福建)石油有限公司工会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C026中国石油天然气股份有限公司福建销售公司工会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C027W中化泉州石化有限公司工会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C028中国储备粮管理总公司福建分公司机关工会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C029厦门航空有限公司福州分公司工会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C030中国航空技术进出口福建公司工会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C031省电力勘测设计院工会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C033华安财产保险股份公司福建分公司工会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C034永诚财产保险福建分公司工会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C036福建省旅游有限公司工会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C037中国长江三峡集团公司福建分公司机关工会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C038中国平安人寿保险股份有限公司福建分公司工会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C039中国平安养老保险股份有限公司福建分公司工会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D类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D001中国人民银行福州中心支行机关工会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D002中国海员工会福建海事局机关委员会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D002D01中国海员工会福建海事局后勤管理中心委员会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D003中国银行业监督管理委员会福建监管局机关工会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D004省高速公路有限公司机关工会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D005兴业银行机关工会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D006中国电信集团福建分公司本部工会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D007中国移动通信集团福建有限公司机关工会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D008中国联合网络通信有限公司福建省公司机关工会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D009国网福建省电力公司有限机关工会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D009D01国网福建省电力有限公司管理培训中心工会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D010国电福建电力公司机关工会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D011中国邮政集团工会福建省分公司机关工会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D012福建石化集团直属机关工会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D012D01省石油化学工业设计院工会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D012D02省福化工贸股份有限公司工会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D012D03中化地质矿山总局福建地质勘查院工会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D014中国工商银行福建省分行机关工会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D015中国农业银行福建省分行机关工会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D015D01 中国农业银行农银大学福建分校工会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D016中国银行福建省分行本部工会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D017中国建设银行福建省分行机关工会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D018中国交通银行福建省分行本部工会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D020上海浦东发展银行福州分行工会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D021广发银行福州分行工会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D022中国人寿保险股份有限公司福建省分公司机关工会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D027中国长城资产管理股份有限公司福建省分公司工会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D028中国华融资产管理公司福州办事处机关工会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lastRenderedPageBreak/>
              <w:t>D029中国（福建）对外贸易中心集团有限公司机关工会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D030大唐国际发电股份有限公司福建分公司机关工会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D031中国华能集团公司福建分公司机关工会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D032中国水利水电第十六工程局有限公司机关工会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D033中国人民财产保险股份有限公司福建省分公司机关工会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E类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E001省质量协会工会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E002福建永福电力设计股份有限公司工会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A326ED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E003省食品工业协会工会</w:t>
            </w:r>
          </w:p>
        </w:tc>
      </w:tr>
      <w:tr w:rsidR="00A326ED" w:rsidRPr="00A326ED" w:rsidTr="00D51017">
        <w:trPr>
          <w:trHeight w:val="405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6ED" w:rsidRPr="00A326ED" w:rsidRDefault="00337AA8" w:rsidP="00A326ED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E</w:t>
            </w:r>
            <w:bookmarkStart w:id="0" w:name="_GoBack"/>
            <w:bookmarkEnd w:id="0"/>
            <w:r w:rsidR="00A326ED"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  <w:t>0</w:t>
            </w:r>
            <w:r w:rsidR="00A326ED" w:rsidRPr="00A326E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4省保险行业协会工会</w:t>
            </w:r>
          </w:p>
        </w:tc>
      </w:tr>
    </w:tbl>
    <w:p w:rsidR="00060700" w:rsidRPr="00A326ED" w:rsidRDefault="00060700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E04BDC" w:rsidRDefault="00E04BDC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E04BDC" w:rsidRDefault="00E04BDC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E04BDC" w:rsidRDefault="00E04BDC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E04BDC" w:rsidRDefault="00E04BDC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E04BDC" w:rsidRDefault="00E04BDC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E04BDC" w:rsidRDefault="00E04BDC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9E79F3" w:rsidRDefault="009E79F3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9E79F3" w:rsidRDefault="009E79F3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9E79F3" w:rsidRDefault="009E79F3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9E79F3" w:rsidRDefault="009E79F3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9E79F3" w:rsidRDefault="009E79F3" w:rsidP="00F3773B">
      <w:pPr>
        <w:widowControl w:val="0"/>
        <w:spacing w:after="0" w:line="600" w:lineRule="exact"/>
        <w:ind w:leftChars="-580" w:left="-1276" w:firstLineChars="370" w:firstLine="1273"/>
        <w:rPr>
          <w:rFonts w:ascii="仿宋_GB2312" w:eastAsia="仿宋_GB2312"/>
          <w:spacing w:val="12"/>
          <w:sz w:val="32"/>
          <w:szCs w:val="32"/>
        </w:rPr>
      </w:pPr>
    </w:p>
    <w:p w:rsidR="009E79F3" w:rsidRPr="00F3773B" w:rsidRDefault="009E79F3" w:rsidP="0093206C">
      <w:pPr>
        <w:widowControl w:val="0"/>
        <w:spacing w:after="0" w:line="600" w:lineRule="exact"/>
        <w:rPr>
          <w:rFonts w:ascii="仿宋_GB2312" w:eastAsia="仿宋_GB2312"/>
          <w:spacing w:val="12"/>
          <w:sz w:val="32"/>
          <w:szCs w:val="32"/>
        </w:rPr>
      </w:pPr>
    </w:p>
    <w:sectPr w:rsidR="009E79F3" w:rsidRPr="00F3773B" w:rsidSect="002A3E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12" w:rsidRDefault="00090512" w:rsidP="00FF6600">
      <w:pPr>
        <w:spacing w:after="0"/>
      </w:pPr>
      <w:r>
        <w:separator/>
      </w:r>
    </w:p>
  </w:endnote>
  <w:endnote w:type="continuationSeparator" w:id="0">
    <w:p w:rsidR="00090512" w:rsidRDefault="00090512" w:rsidP="00FF6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96245"/>
      <w:docPartObj>
        <w:docPartGallery w:val="Page Numbers (Bottom of Page)"/>
        <w:docPartUnique/>
      </w:docPartObj>
    </w:sdtPr>
    <w:sdtEndPr/>
    <w:sdtContent>
      <w:p w:rsidR="0030646D" w:rsidRDefault="000905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AA8" w:rsidRPr="00337AA8">
          <w:rPr>
            <w:noProof/>
            <w:lang w:val="zh-CN"/>
          </w:rPr>
          <w:t>30</w:t>
        </w:r>
        <w:r>
          <w:rPr>
            <w:noProof/>
            <w:lang w:val="zh-CN"/>
          </w:rPr>
          <w:fldChar w:fldCharType="end"/>
        </w:r>
      </w:p>
    </w:sdtContent>
  </w:sdt>
  <w:p w:rsidR="0030646D" w:rsidRDefault="003064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12" w:rsidRDefault="00090512" w:rsidP="00FF6600">
      <w:pPr>
        <w:spacing w:after="0"/>
      </w:pPr>
      <w:r>
        <w:separator/>
      </w:r>
    </w:p>
  </w:footnote>
  <w:footnote w:type="continuationSeparator" w:id="0">
    <w:p w:rsidR="00090512" w:rsidRDefault="00090512" w:rsidP="00FF66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600"/>
    <w:rsid w:val="00060700"/>
    <w:rsid w:val="00090512"/>
    <w:rsid w:val="001477AB"/>
    <w:rsid w:val="00182CB3"/>
    <w:rsid w:val="001A3172"/>
    <w:rsid w:val="002A3E3D"/>
    <w:rsid w:val="0030646D"/>
    <w:rsid w:val="00337AA8"/>
    <w:rsid w:val="003A4E92"/>
    <w:rsid w:val="00414DCE"/>
    <w:rsid w:val="00426E1B"/>
    <w:rsid w:val="004660F1"/>
    <w:rsid w:val="00480F89"/>
    <w:rsid w:val="00534788"/>
    <w:rsid w:val="00572193"/>
    <w:rsid w:val="005751FB"/>
    <w:rsid w:val="005F350A"/>
    <w:rsid w:val="00623935"/>
    <w:rsid w:val="00633394"/>
    <w:rsid w:val="006A4717"/>
    <w:rsid w:val="006C182E"/>
    <w:rsid w:val="006C57F1"/>
    <w:rsid w:val="00777D30"/>
    <w:rsid w:val="00781DBE"/>
    <w:rsid w:val="007A6EE3"/>
    <w:rsid w:val="00812C21"/>
    <w:rsid w:val="00844CB0"/>
    <w:rsid w:val="009143A2"/>
    <w:rsid w:val="009209E7"/>
    <w:rsid w:val="0093206C"/>
    <w:rsid w:val="009D1C7A"/>
    <w:rsid w:val="009D3675"/>
    <w:rsid w:val="009E79F3"/>
    <w:rsid w:val="00A326ED"/>
    <w:rsid w:val="00A54256"/>
    <w:rsid w:val="00AC03A8"/>
    <w:rsid w:val="00AC26CC"/>
    <w:rsid w:val="00B315DB"/>
    <w:rsid w:val="00BC2729"/>
    <w:rsid w:val="00BC37FA"/>
    <w:rsid w:val="00C4498E"/>
    <w:rsid w:val="00CF0045"/>
    <w:rsid w:val="00D24D86"/>
    <w:rsid w:val="00D51017"/>
    <w:rsid w:val="00D918B4"/>
    <w:rsid w:val="00DB21A2"/>
    <w:rsid w:val="00DF3096"/>
    <w:rsid w:val="00DF4159"/>
    <w:rsid w:val="00E04BDC"/>
    <w:rsid w:val="00EB5615"/>
    <w:rsid w:val="00F3773B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B7D80"/>
  <w15:docId w15:val="{46315502-FD9A-4811-A832-ADBF88BF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F660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66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6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6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600"/>
    <w:rPr>
      <w:sz w:val="18"/>
      <w:szCs w:val="18"/>
    </w:rPr>
  </w:style>
  <w:style w:type="table" w:styleId="a7">
    <w:name w:val="Table Grid"/>
    <w:basedOn w:val="a1"/>
    <w:rsid w:val="00FF66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3773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3773B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1773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33</cp:revision>
  <cp:lastPrinted>2017-05-19T06:57:00Z</cp:lastPrinted>
  <dcterms:created xsi:type="dcterms:W3CDTF">2017-05-18T06:42:00Z</dcterms:created>
  <dcterms:modified xsi:type="dcterms:W3CDTF">2017-05-22T07:24:00Z</dcterms:modified>
</cp:coreProperties>
</file>