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afterLines="100" w:line="600" w:lineRule="exact"/>
        <w:ind w:left="1" w:leftChars="-163" w:hanging="360" w:hangingChars="109"/>
        <w:rPr>
          <w:rFonts w:ascii="仿宋_GB2312" w:eastAsia="仿宋_GB2312"/>
          <w:b/>
          <w:spacing w:val="10"/>
        </w:rPr>
      </w:pPr>
      <w:r>
        <w:rPr>
          <w:rFonts w:hint="eastAsia" w:ascii="仿宋_GB2312" w:hAnsi="宋体" w:eastAsia="仿宋_GB2312"/>
          <w:b/>
          <w:spacing w:val="10"/>
          <w:sz w:val="32"/>
        </w:rPr>
        <w:t>附件</w:t>
      </w:r>
    </w:p>
    <w:p>
      <w:pPr>
        <w:spacing w:after="360" w:afterLines="100" w:line="600" w:lineRule="exact"/>
        <w:jc w:val="center"/>
        <w:rPr>
          <w:rFonts w:ascii="华文中宋" w:hAnsi="华文中宋" w:eastAsia="华文中宋"/>
          <w:b/>
          <w:spacing w:val="1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pacing w:val="10"/>
          <w:sz w:val="44"/>
          <w:szCs w:val="44"/>
        </w:rPr>
        <w:t>省直机关职工之家建设经费补助申请表</w:t>
      </w:r>
    </w:p>
    <w:bookmarkEnd w:id="0"/>
    <w:tbl>
      <w:tblPr>
        <w:tblStyle w:val="3"/>
        <w:tblW w:w="91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7"/>
        <w:gridCol w:w="3160"/>
        <w:gridCol w:w="103"/>
        <w:gridCol w:w="977"/>
        <w:gridCol w:w="283"/>
        <w:gridCol w:w="977"/>
        <w:gridCol w:w="108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pacing w:val="10"/>
                <w:sz w:val="28"/>
              </w:rPr>
            </w:pPr>
            <w:r>
              <w:rPr>
                <w:rFonts w:hint="eastAsia" w:ascii="仿宋_GB2312" w:eastAsia="仿宋_GB2312"/>
                <w:spacing w:val="10"/>
                <w:sz w:val="28"/>
              </w:rPr>
              <w:t>申请的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8"/>
              </w:rPr>
            </w:pPr>
            <w:r>
              <w:rPr>
                <w:rFonts w:hint="eastAsia" w:ascii="仿宋_GB2312" w:eastAsia="仿宋_GB2312"/>
                <w:spacing w:val="10"/>
                <w:sz w:val="28"/>
              </w:rPr>
              <w:t>基层工会</w:t>
            </w:r>
          </w:p>
        </w:tc>
        <w:tc>
          <w:tcPr>
            <w:tcW w:w="31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pacing w:val="10"/>
                <w:sz w:val="28"/>
              </w:rPr>
            </w:pPr>
            <w:r>
              <w:rPr>
                <w:rFonts w:hint="eastAsia" w:ascii="仿宋_GB2312" w:eastAsia="仿宋_GB2312"/>
                <w:spacing w:val="10"/>
                <w:sz w:val="28"/>
              </w:rPr>
              <w:t>申请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8"/>
              </w:rPr>
            </w:pPr>
            <w:r>
              <w:rPr>
                <w:rFonts w:hint="eastAsia" w:ascii="仿宋_GB2312" w:eastAsia="仿宋_GB2312"/>
                <w:spacing w:val="10"/>
                <w:sz w:val="28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8"/>
              </w:rPr>
              <w:t>职工总数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5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8"/>
              </w:rPr>
            </w:pPr>
            <w:r>
              <w:rPr>
                <w:rFonts w:hint="eastAsia" w:ascii="仿宋_GB2312" w:eastAsia="仿宋_GB2312"/>
                <w:spacing w:val="10"/>
                <w:sz w:val="28"/>
              </w:rPr>
              <w:t>何时获评何级职工之家</w:t>
            </w: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5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8"/>
              </w:rPr>
            </w:pPr>
            <w:r>
              <w:rPr>
                <w:rFonts w:hint="eastAsia" w:ascii="仿宋_GB2312" w:eastAsia="仿宋_GB2312"/>
                <w:spacing w:val="10"/>
                <w:sz w:val="28"/>
              </w:rPr>
              <w:t>基层工会开户银行及帐号</w:t>
            </w: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8"/>
              </w:rPr>
            </w:pPr>
            <w:r>
              <w:rPr>
                <w:rFonts w:hint="eastAsia" w:ascii="仿宋_GB2312" w:eastAsia="仿宋_GB2312"/>
                <w:spacing w:val="10"/>
                <w:sz w:val="28"/>
              </w:rPr>
              <w:t>联系人及联系电话</w:t>
            </w: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pacing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hint="eastAsia" w:eastAsia="仿宋_GB2312"/>
                <w:spacing w:val="10"/>
                <w:sz w:val="30"/>
                <w:szCs w:val="30"/>
              </w:rPr>
            </w:pPr>
            <w:r>
              <w:rPr>
                <w:rFonts w:hint="eastAsia" w:eastAsia="仿宋_GB2312"/>
                <w:spacing w:val="10"/>
                <w:sz w:val="30"/>
                <w:szCs w:val="30"/>
              </w:rPr>
              <w:t>申请</w:t>
            </w:r>
          </w:p>
          <w:p>
            <w:pPr>
              <w:spacing w:after="0" w:line="600" w:lineRule="exact"/>
              <w:jc w:val="center"/>
              <w:rPr>
                <w:rFonts w:hint="eastAsia" w:eastAsia="仿宋_GB2312"/>
                <w:spacing w:val="10"/>
                <w:sz w:val="30"/>
                <w:szCs w:val="30"/>
              </w:rPr>
            </w:pPr>
            <w:r>
              <w:rPr>
                <w:rFonts w:hint="eastAsia" w:eastAsia="仿宋_GB2312"/>
                <w:spacing w:val="10"/>
                <w:sz w:val="30"/>
                <w:szCs w:val="30"/>
              </w:rPr>
              <w:t>补助</w:t>
            </w:r>
          </w:p>
          <w:p>
            <w:pPr>
              <w:spacing w:after="0" w:line="600" w:lineRule="exact"/>
              <w:jc w:val="center"/>
              <w:rPr>
                <w:rFonts w:eastAsia="仿宋_GB2312"/>
                <w:spacing w:val="10"/>
                <w:sz w:val="30"/>
                <w:szCs w:val="30"/>
              </w:rPr>
            </w:pPr>
            <w:r>
              <w:rPr>
                <w:rFonts w:hint="eastAsia" w:eastAsia="仿宋_GB2312"/>
                <w:spacing w:val="10"/>
                <w:sz w:val="30"/>
                <w:szCs w:val="30"/>
              </w:rPr>
              <w:t>项目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600" w:lineRule="exact"/>
              <w:ind w:firstLine="290" w:firstLineChars="100"/>
              <w:rPr>
                <w:rFonts w:eastAsia="仿宋_GB2312"/>
                <w:spacing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hint="eastAsia" w:eastAsia="仿宋_GB2312"/>
                <w:spacing w:val="10"/>
                <w:sz w:val="30"/>
                <w:szCs w:val="30"/>
              </w:rPr>
            </w:pPr>
            <w:r>
              <w:rPr>
                <w:rFonts w:hint="eastAsia" w:eastAsia="仿宋_GB2312"/>
                <w:spacing w:val="10"/>
                <w:sz w:val="30"/>
                <w:szCs w:val="30"/>
              </w:rPr>
              <w:t>补助</w:t>
            </w:r>
          </w:p>
          <w:p>
            <w:pPr>
              <w:spacing w:after="0" w:line="480" w:lineRule="exact"/>
              <w:jc w:val="center"/>
              <w:rPr>
                <w:rFonts w:hint="eastAsia" w:eastAsia="仿宋_GB2312"/>
                <w:spacing w:val="10"/>
                <w:sz w:val="30"/>
                <w:szCs w:val="30"/>
              </w:rPr>
            </w:pPr>
            <w:r>
              <w:rPr>
                <w:rFonts w:hint="eastAsia" w:eastAsia="仿宋_GB2312"/>
                <w:spacing w:val="10"/>
                <w:sz w:val="30"/>
                <w:szCs w:val="30"/>
              </w:rPr>
              <w:t>金额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480" w:lineRule="exact"/>
              <w:rPr>
                <w:rFonts w:hint="eastAsia" w:eastAsia="仿宋_GB2312"/>
                <w:spacing w:val="10"/>
                <w:sz w:val="28"/>
                <w:u w:val="single"/>
              </w:rPr>
            </w:pPr>
            <w:r>
              <w:rPr>
                <w:rFonts w:hint="eastAsia" w:eastAsia="仿宋_GB2312"/>
                <w:spacing w:val="10"/>
                <w:sz w:val="28"/>
              </w:rPr>
              <w:t>（大写）</w:t>
            </w:r>
            <w:r>
              <w:rPr>
                <w:rFonts w:hint="eastAsia" w:eastAsia="仿宋_GB2312"/>
                <w:spacing w:val="10"/>
                <w:sz w:val="28"/>
                <w:u w:val="single"/>
              </w:rPr>
              <w:t xml:space="preserve">       </w:t>
            </w:r>
            <w:r>
              <w:rPr>
                <w:rFonts w:hint="eastAsia" w:eastAsia="仿宋_GB2312"/>
                <w:spacing w:val="10"/>
                <w:sz w:val="28"/>
              </w:rPr>
              <w:t>万</w:t>
            </w:r>
            <w:r>
              <w:rPr>
                <w:rFonts w:hint="eastAsia" w:eastAsia="仿宋_GB2312"/>
                <w:spacing w:val="10"/>
                <w:sz w:val="28"/>
                <w:u w:val="single"/>
              </w:rPr>
              <w:t xml:space="preserve">       </w:t>
            </w:r>
            <w:r>
              <w:rPr>
                <w:rFonts w:hint="eastAsia" w:eastAsia="仿宋_GB2312"/>
                <w:spacing w:val="10"/>
                <w:sz w:val="28"/>
              </w:rPr>
              <w:t>仟</w:t>
            </w:r>
            <w:r>
              <w:rPr>
                <w:rFonts w:hint="eastAsia" w:eastAsia="仿宋_GB2312"/>
                <w:spacing w:val="10"/>
                <w:sz w:val="28"/>
                <w:u w:val="single"/>
              </w:rPr>
              <w:t xml:space="preserve">       </w:t>
            </w:r>
            <w:r>
              <w:rPr>
                <w:rFonts w:hint="eastAsia" w:eastAsia="仿宋_GB2312"/>
                <w:spacing w:val="10"/>
                <w:sz w:val="28"/>
              </w:rPr>
              <w:t xml:space="preserve">佰元        </w:t>
            </w:r>
            <w:r>
              <w:rPr>
                <w:rFonts w:hint="eastAsia" w:ascii="仿宋_GB2312" w:eastAsia="仿宋_GB2312"/>
                <w:spacing w:val="10"/>
                <w:sz w:val="28"/>
              </w:rPr>
              <w:t>￥：</w:t>
            </w:r>
            <w:r>
              <w:rPr>
                <w:rFonts w:hint="eastAsia" w:ascii="仿宋_GB2312" w:eastAsia="仿宋_GB2312"/>
                <w:spacing w:val="10"/>
                <w:sz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1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spacing w:val="10"/>
              </w:rPr>
            </w:pP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厅局直属（机关）工会意见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600" w:lineRule="exact"/>
              <w:ind w:right="610"/>
              <w:jc w:val="right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盖</w:t>
            </w:r>
            <w:r>
              <w:rPr>
                <w:rFonts w:ascii="仿宋_GB2312" w:eastAsia="仿宋_GB2312"/>
                <w:spacing w:val="10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章</w:t>
            </w:r>
          </w:p>
          <w:p>
            <w:pPr>
              <w:spacing w:after="0" w:line="600" w:lineRule="exact"/>
              <w:ind w:right="145"/>
              <w:jc w:val="right"/>
              <w:rPr>
                <w:rFonts w:hint="eastAsia"/>
                <w:spacing w:val="10"/>
              </w:rPr>
            </w:pP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pacing w:val="10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pacing w:val="10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省直</w:t>
            </w:r>
          </w:p>
          <w:p>
            <w:pPr>
              <w:spacing w:after="0" w:line="60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工会</w:t>
            </w:r>
          </w:p>
          <w:p>
            <w:pPr>
              <w:spacing w:line="600" w:lineRule="exact"/>
              <w:jc w:val="center"/>
              <w:rPr>
                <w:rFonts w:hint="eastAsia"/>
                <w:spacing w:val="10"/>
              </w:rPr>
            </w:pP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意见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600" w:lineRule="exact"/>
              <w:ind w:right="145"/>
              <w:jc w:val="right"/>
              <w:rPr>
                <w:rFonts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400" w:lineRule="exact"/>
              <w:ind w:right="72" w:firstLine="580" w:firstLineChars="200"/>
              <w:jc w:val="both"/>
              <w:rPr>
                <w:rFonts w:hint="eastAsia" w:ascii="仿宋_GB2312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0"/>
                <w:sz w:val="28"/>
                <w:szCs w:val="28"/>
              </w:rPr>
              <w:t>说明：本表电子文档请于12月15日前发至省直工会邮箱fjszjggh@163.com，加盖公章的纸质申请表随后寄到省直工会。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F3DD5"/>
    <w:rsid w:val="45DF3D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2016-11-23T06:36:00Z</dcterms:created>
  <dc:creator>Administrator</dc:creator>
  <cp:lastModifiedBy>Administrator</cp:lastModifiedBy>
  <dcterms:modified xsi:type="dcterms:W3CDTF">2016-11-23T06:37:00Z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