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pStyle w:val="5"/>
        <w:spacing w:line="560" w:lineRule="exact"/>
        <w:ind w:firstLine="54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10"/>
          <w:sz w:val="44"/>
          <w:szCs w:val="44"/>
        </w:rPr>
        <w:t>省直厅局直属工会主席培训班</w:t>
      </w:r>
      <w:r>
        <w:rPr>
          <w:rFonts w:hint="eastAsia" w:ascii="宋体" w:hAnsi="宋体"/>
          <w:b/>
          <w:sz w:val="44"/>
          <w:szCs w:val="44"/>
        </w:rPr>
        <w:t>报名表</w:t>
      </w:r>
    </w:p>
    <w:bookmarkEnd w:id="0"/>
    <w:p>
      <w:pPr>
        <w:spacing w:line="560" w:lineRule="exact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w:t xml:space="preserve">直属（机关）工会名称：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tbl>
      <w:tblPr>
        <w:tblStyle w:val="4"/>
        <w:tblW w:w="893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9"/>
        <w:gridCol w:w="4252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姓  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性</w:t>
            </w:r>
          </w:p>
          <w:p>
            <w:pPr>
              <w:pStyle w:val="5"/>
              <w:spacing w:line="56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别</w:t>
            </w: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工作单位及职务</w:t>
            </w:r>
          </w:p>
          <w:p>
            <w:pPr>
              <w:pStyle w:val="5"/>
              <w:spacing w:line="56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（含工会和党、政职务）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firstLine="160" w:firstLineChars="50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sz w:val="32"/>
                <w:szCs w:val="32"/>
              </w:rPr>
              <w:t>办公电话</w:t>
            </w:r>
            <w:r>
              <w:rPr>
                <w:rFonts w:hint="eastAsia" w:ascii="楷体_GB2312" w:hAnsi="仿宋" w:eastAsia="仿宋"/>
                <w:sz w:val="32"/>
                <w:szCs w:val="32"/>
              </w:rPr>
              <w:t>∕</w:t>
            </w:r>
            <w:r>
              <w:rPr>
                <w:rFonts w:hint="eastAsia" w:ascii="楷体_GB2312" w:eastAsia="楷体_GB2312"/>
                <w:sz w:val="32"/>
                <w:szCs w:val="32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60" w:lineRule="exact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填报人：                     填报时间 ：   </w:t>
      </w:r>
    </w:p>
    <w:p>
      <w:pPr>
        <w:pStyle w:val="5"/>
        <w:spacing w:line="560" w:lineRule="exact"/>
        <w:ind w:left="1141" w:leftChars="8" w:hanging="1124" w:hangingChars="400"/>
        <w:rPr>
          <w:rFonts w:hint="eastAsia" w:ascii="仿宋_GB2312" w:hAnsi="黑体" w:eastAsia="仿宋_GB2312"/>
          <w:b/>
          <w:sz w:val="28"/>
          <w:szCs w:val="28"/>
        </w:rPr>
      </w:pPr>
    </w:p>
    <w:p>
      <w:pPr>
        <w:pStyle w:val="5"/>
        <w:spacing w:line="560" w:lineRule="exact"/>
        <w:ind w:left="1141" w:leftChars="8" w:hanging="1124" w:hangingChars="400"/>
        <w:rPr>
          <w:rFonts w:hint="eastAsia" w:ascii="仿宋_GB2312" w:hAnsi="仿宋" w:eastAsia="仿宋_GB2312"/>
          <w:spacing w:val="10"/>
          <w:sz w:val="30"/>
          <w:szCs w:val="30"/>
        </w:rPr>
      </w:pPr>
      <w:r>
        <w:rPr>
          <w:rFonts w:hint="eastAsia" w:ascii="仿宋_GB2312" w:hAnsi="黑体" w:eastAsia="仿宋_GB2312"/>
          <w:b/>
          <w:sz w:val="28"/>
          <w:szCs w:val="28"/>
        </w:rPr>
        <w:t>备注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>本报名表请于10</w:t>
      </w:r>
      <w:r>
        <w:rPr>
          <w:rFonts w:hint="eastAsia" w:ascii="仿宋_GB2312" w:hAnsi="仿宋" w:eastAsia="仿宋_GB2312"/>
          <w:spacing w:val="10"/>
          <w:sz w:val="30"/>
          <w:szCs w:val="30"/>
        </w:rPr>
        <w:t>月9日（星期日）前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发电子邮件至省直机关工会组织部。</w:t>
      </w:r>
      <w:r>
        <w:rPr>
          <w:rStyle w:val="3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t>电子邮箱：fjszjggh@163.com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。</w:t>
      </w:r>
    </w:p>
    <w:p>
      <w:pPr>
        <w:pStyle w:val="5"/>
        <w:spacing w:line="560" w:lineRule="exact"/>
        <w:ind w:left="1050" w:hanging="1050" w:hangingChars="3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3573"/>
    <w:rsid w:val="163A35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2016-09-30T08:18:00Z</dcterms:created>
  <dc:creator>lenovo</dc:creator>
  <cp:lastModifiedBy>lenovo</cp:lastModifiedBy>
  <dcterms:modified xsi:type="dcterms:W3CDTF">2016-09-30T08:18:45Z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