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b/>
          <w:spacing w:val="10"/>
          <w:sz w:val="30"/>
          <w:szCs w:val="30"/>
        </w:rPr>
      </w:pPr>
      <w:r>
        <w:rPr>
          <w:rFonts w:hint="eastAsia" w:ascii="宋体" w:hAnsi="宋体"/>
          <w:b/>
          <w:spacing w:val="10"/>
          <w:sz w:val="30"/>
          <w:szCs w:val="30"/>
        </w:rPr>
        <w:t>附件1</w:t>
      </w:r>
    </w:p>
    <w:p>
      <w:pPr>
        <w:spacing w:line="600" w:lineRule="exact"/>
        <w:jc w:val="center"/>
        <w:rPr>
          <w:rFonts w:hint="eastAsia" w:ascii="宋体" w:hAnsi="宋体" w:cs="华文中宋"/>
          <w:b/>
          <w:spacing w:val="10"/>
          <w:sz w:val="44"/>
          <w:szCs w:val="44"/>
        </w:rPr>
      </w:pPr>
      <w:bookmarkStart w:id="0" w:name="_GoBack"/>
      <w:r>
        <w:rPr>
          <w:rFonts w:hint="eastAsia" w:ascii="宋体" w:hAnsi="宋体" w:cs="华文中宋"/>
          <w:b/>
          <w:spacing w:val="10"/>
          <w:sz w:val="44"/>
          <w:szCs w:val="44"/>
        </w:rPr>
        <w:t>福建省直机关干部职工</w:t>
      </w:r>
    </w:p>
    <w:p>
      <w:pPr>
        <w:spacing w:line="600" w:lineRule="exact"/>
        <w:jc w:val="center"/>
        <w:rPr>
          <w:rFonts w:hint="eastAsia" w:ascii="宋体" w:hAnsi="宋体" w:cs="华文中宋"/>
          <w:b/>
          <w:spacing w:val="10"/>
          <w:sz w:val="44"/>
          <w:szCs w:val="44"/>
        </w:rPr>
      </w:pPr>
      <w:r>
        <w:rPr>
          <w:rFonts w:hint="eastAsia" w:ascii="宋体" w:hAnsi="宋体" w:cs="华文中宋"/>
          <w:b/>
          <w:spacing w:val="10"/>
          <w:sz w:val="44"/>
          <w:szCs w:val="44"/>
        </w:rPr>
        <w:t>国民体质测试报名表</w:t>
      </w:r>
    </w:p>
    <w:bookmarkEnd w:id="0"/>
    <w:p>
      <w:pPr>
        <w:spacing w:line="600" w:lineRule="exact"/>
        <w:rPr>
          <w:rFonts w:hint="eastAsia" w:ascii="宋体" w:hAnsi="宋体" w:cs="宋体"/>
          <w:spacing w:val="1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10"/>
          <w:sz w:val="30"/>
          <w:szCs w:val="30"/>
        </w:rPr>
        <w:t xml:space="preserve">单位名称：           领队：         联系电话：   </w:t>
      </w:r>
      <w:r>
        <w:rPr>
          <w:rFonts w:hint="eastAsia" w:ascii="宋体" w:hAnsi="宋体" w:cs="宋体"/>
          <w:spacing w:val="10"/>
          <w:sz w:val="30"/>
          <w:szCs w:val="30"/>
        </w:rPr>
        <w:t xml:space="preserve">    </w:t>
      </w:r>
    </w:p>
    <w:tbl>
      <w:tblPr>
        <w:tblStyle w:val="3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05"/>
        <w:gridCol w:w="1215"/>
        <w:gridCol w:w="2566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序号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姓 名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性别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出生年月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spacing w:val="10"/>
                <w:sz w:val="32"/>
                <w:szCs w:val="32"/>
              </w:rPr>
              <w:t>说明</w:t>
            </w:r>
          </w:p>
        </w:tc>
        <w:tc>
          <w:tcPr>
            <w:tcW w:w="795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pacing w:val="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0"/>
                <w:sz w:val="28"/>
                <w:szCs w:val="28"/>
              </w:rPr>
              <w:t>有心脏病等慢性疾病的人员请在“备注”栏内注明；</w:t>
            </w:r>
          </w:p>
          <w:p>
            <w:pPr>
              <w:spacing w:line="600" w:lineRule="exact"/>
              <w:rPr>
                <w:rFonts w:hint="eastAsia" w:ascii="宋体" w:hAnsi="宋体"/>
                <w:spacing w:val="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0"/>
                <w:sz w:val="28"/>
                <w:szCs w:val="28"/>
              </w:rPr>
              <w:t>表格不够可另附页。</w:t>
            </w:r>
          </w:p>
        </w:tc>
      </w:tr>
    </w:tbl>
    <w:p>
      <w:pPr>
        <w:tabs>
          <w:tab w:val="left" w:pos="180"/>
        </w:tabs>
        <w:spacing w:line="600" w:lineRule="exact"/>
        <w:rPr>
          <w:rFonts w:hint="eastAsia" w:ascii="宋体" w:hAnsi="宋体" w:cs="宋体"/>
          <w:color w:val="FF0000"/>
          <w:spacing w:val="1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B1A34"/>
    <w:rsid w:val="5DA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2019-04-23T07:14:00Z</dcterms:created>
  <dc:creator>福建省直机关工会工委---潘煌超</dc:creator>
  <cp:lastModifiedBy>福建省直机关工会工委---潘煌超</cp:lastModifiedBy>
  <dcterms:modified xsi:type="dcterms:W3CDTF">2019-04-23T07:14:22Z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