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autoSpaceDE/>
        <w:autoSpaceDN w:val="0"/>
        <w:bidi w:val="0"/>
        <w:adjustRightInd/>
        <w:spacing w:beforeLines="0" w:afterLines="0" w:line="560" w:lineRule="exact"/>
        <w:ind w:left="0" w:leftChars="0" w:firstLine="0" w:firstLineChars="0"/>
        <w:jc w:val="both"/>
        <w:textAlignment w:val="baseline"/>
        <w:rPr>
          <w:rFonts w:hint="eastAsia" w:ascii="黑体" w:eastAsia="黑体"/>
          <w:color w:val="auto"/>
          <w:sz w:val="32"/>
        </w:rPr>
      </w:pPr>
      <w:bookmarkStart w:id="1" w:name="_GoBack"/>
      <w:bookmarkStart w:id="0" w:name="dispatchname"/>
      <w:r>
        <w:rPr>
          <w:rFonts w:hint="eastAsia" w:ascii="黑体" w:eastAsia="黑体"/>
          <w:color w:val="auto"/>
          <w:sz w:val="32"/>
        </w:rPr>
        <w:t>附件1</w:t>
      </w:r>
    </w:p>
    <w:bookmarkEnd w:id="1"/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2"/>
        </w:rPr>
      </w:pPr>
    </w:p>
    <w:p>
      <w:pPr>
        <w:pStyle w:val="7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福建省百万职工“五小”创新大赛</w:t>
      </w:r>
    </w:p>
    <w:p>
      <w:pPr>
        <w:pStyle w:val="7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项目申报表</w:t>
      </w:r>
    </w:p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6"/>
        </w:rPr>
      </w:pPr>
    </w:p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6"/>
        </w:rPr>
      </w:pPr>
    </w:p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6"/>
        </w:rPr>
      </w:pPr>
    </w:p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6"/>
        </w:rPr>
      </w:pPr>
    </w:p>
    <w:p>
      <w:pPr>
        <w:pStyle w:val="7"/>
        <w:spacing w:line="660" w:lineRule="exact"/>
        <w:ind w:firstLine="750" w:firstLineChars="250"/>
        <w:textAlignment w:val="baseline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项目名称：</w:t>
      </w:r>
    </w:p>
    <w:p>
      <w:pPr>
        <w:pStyle w:val="7"/>
        <w:spacing w:line="660" w:lineRule="exact"/>
        <w:ind w:firstLine="750" w:firstLineChars="250"/>
        <w:textAlignment w:val="baseline"/>
        <w:rPr>
          <w:rFonts w:hint="eastAsia" w:ascii="仿宋_GB2312" w:eastAsia="仿宋_GB2312"/>
          <w:color w:val="auto"/>
          <w:sz w:val="30"/>
        </w:rPr>
      </w:pPr>
    </w:p>
    <w:p>
      <w:pPr>
        <w:pStyle w:val="7"/>
        <w:spacing w:line="660" w:lineRule="exact"/>
        <w:ind w:firstLine="750" w:firstLineChars="250"/>
        <w:textAlignment w:val="baseline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申 报 人：</w:t>
      </w:r>
    </w:p>
    <w:p>
      <w:pPr>
        <w:pStyle w:val="7"/>
        <w:spacing w:line="660" w:lineRule="exact"/>
        <w:ind w:firstLine="750" w:firstLineChars="250"/>
        <w:textAlignment w:val="baseline"/>
        <w:rPr>
          <w:rFonts w:hint="eastAsia" w:ascii="仿宋_GB2312" w:eastAsia="仿宋_GB2312"/>
          <w:color w:val="auto"/>
          <w:sz w:val="30"/>
        </w:rPr>
      </w:pPr>
    </w:p>
    <w:p>
      <w:pPr>
        <w:pStyle w:val="7"/>
        <w:spacing w:line="660" w:lineRule="exact"/>
        <w:ind w:firstLine="750" w:firstLineChars="250"/>
        <w:textAlignment w:val="baseline"/>
        <w:rPr>
          <w:rFonts w:hint="eastAsia" w:ascii="仿宋_GB2312" w:eastAsia="仿宋_GB2312"/>
          <w:color w:val="auto"/>
          <w:sz w:val="30"/>
        </w:rPr>
      </w:pPr>
    </w:p>
    <w:p>
      <w:pPr>
        <w:pStyle w:val="7"/>
        <w:spacing w:line="660" w:lineRule="exact"/>
        <w:ind w:firstLine="750" w:firstLineChars="250"/>
        <w:textAlignment w:val="baseline"/>
        <w:rPr>
          <w:rFonts w:hint="eastAsia" w:ascii="黑体" w:eastAsia="黑体"/>
          <w:color w:val="auto"/>
          <w:sz w:val="36"/>
        </w:rPr>
      </w:pPr>
      <w:r>
        <w:rPr>
          <w:rFonts w:hint="eastAsia" w:ascii="仿宋_GB2312" w:eastAsia="仿宋_GB2312"/>
          <w:color w:val="auto"/>
          <w:sz w:val="30"/>
        </w:rPr>
        <w:t>申报单位（盖章）</w:t>
      </w:r>
    </w:p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0"/>
        </w:rPr>
      </w:pPr>
    </w:p>
    <w:p>
      <w:pPr>
        <w:pStyle w:val="7"/>
        <w:spacing w:line="660" w:lineRule="exact"/>
        <w:textAlignment w:val="baseline"/>
        <w:rPr>
          <w:rFonts w:hint="eastAsia" w:ascii="黑体" w:eastAsia="黑体"/>
          <w:color w:val="auto"/>
          <w:sz w:val="30"/>
        </w:rPr>
      </w:pPr>
    </w:p>
    <w:p>
      <w:pPr>
        <w:pStyle w:val="7"/>
        <w:spacing w:line="660" w:lineRule="exact"/>
        <w:ind w:firstLine="1650" w:firstLineChars="550"/>
        <w:textAlignment w:val="baseline"/>
        <w:rPr>
          <w:rFonts w:hint="eastAsia" w:ascii="黑体" w:eastAsia="黑体"/>
          <w:color w:val="auto"/>
          <w:sz w:val="30"/>
        </w:rPr>
      </w:pPr>
    </w:p>
    <w:p>
      <w:pPr>
        <w:pStyle w:val="7"/>
        <w:spacing w:line="660" w:lineRule="exact"/>
        <w:ind w:firstLine="2250" w:firstLineChars="750"/>
        <w:textAlignment w:val="baseline"/>
        <w:rPr>
          <w:rFonts w:hint="eastAsia" w:ascii="黑体" w:eastAsia="黑体"/>
          <w:color w:val="auto"/>
          <w:sz w:val="30"/>
        </w:rPr>
      </w:pPr>
      <w:r>
        <w:rPr>
          <w:rFonts w:hint="eastAsia" w:ascii="黑体" w:eastAsia="黑体"/>
          <w:color w:val="auto"/>
          <w:sz w:val="30"/>
        </w:rPr>
        <w:t>申报时间：     年    月    日</w:t>
      </w:r>
    </w:p>
    <w:p>
      <w:pPr>
        <w:pStyle w:val="7"/>
        <w:spacing w:line="660" w:lineRule="exact"/>
        <w:ind w:firstLine="1650" w:firstLineChars="550"/>
        <w:textAlignment w:val="baseline"/>
        <w:rPr>
          <w:rFonts w:hint="eastAsia" w:ascii="黑体" w:eastAsia="黑体"/>
          <w:color w:val="auto"/>
          <w:sz w:val="30"/>
        </w:rPr>
      </w:pPr>
    </w:p>
    <w:p>
      <w:pPr>
        <w:pStyle w:val="7"/>
        <w:spacing w:line="380" w:lineRule="exact"/>
        <w:ind w:firstLine="1650" w:firstLineChars="550"/>
        <w:textAlignment w:val="baseline"/>
        <w:rPr>
          <w:rFonts w:hint="eastAsia" w:ascii="黑体" w:eastAsia="黑体"/>
          <w:color w:val="auto"/>
          <w:sz w:val="30"/>
        </w:rPr>
      </w:pPr>
    </w:p>
    <w:tbl>
      <w:tblPr>
        <w:tblStyle w:val="4"/>
        <w:tblW w:w="9497" w:type="dxa"/>
        <w:tblInd w:w="-2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59"/>
        <w:gridCol w:w="400"/>
        <w:gridCol w:w="185"/>
        <w:gridCol w:w="522"/>
        <w:gridCol w:w="287"/>
        <w:gridCol w:w="426"/>
        <w:gridCol w:w="567"/>
        <w:gridCol w:w="708"/>
        <w:gridCol w:w="168"/>
        <w:gridCol w:w="655"/>
        <w:gridCol w:w="170"/>
        <w:gridCol w:w="708"/>
        <w:gridCol w:w="1132"/>
        <w:gridCol w:w="150"/>
        <w:gridCol w:w="180"/>
        <w:gridCol w:w="379"/>
        <w:gridCol w:w="697"/>
        <w:gridCol w:w="1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  报  项   目  概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7F7F7F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 目 名 称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 目 类 别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□机械、电机    □电子、通讯    □医疗、保健    □轻工、纺织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□资源、环保     □交通、建筑    □新材料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6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成果专利情况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利 形 式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□发明专利   □实用新型专利   □外观设计专利   □软件著作权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利 状 况</w:t>
            </w:r>
          </w:p>
        </w:tc>
        <w:tc>
          <w:tcPr>
            <w:tcW w:w="468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56"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□未申请     □正在申请     □已授权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专利批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准时间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56"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6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2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成果实施情况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2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实施方式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32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转化创造经济效益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（万元）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项目投入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资金情况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年产值</w:t>
            </w:r>
          </w:p>
        </w:tc>
        <w:tc>
          <w:tcPr>
            <w:tcW w:w="25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利润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453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  目  完  成  人  情  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（此栏涉及到的知识产权问题由第一完成人所在单位负责）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第一完成人姓名</w:t>
            </w:r>
          </w:p>
        </w:tc>
        <w:tc>
          <w:tcPr>
            <w:tcW w:w="9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岗位职务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文 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程 度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 系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 话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552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 政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编 码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通讯地址</w:t>
            </w:r>
          </w:p>
        </w:tc>
        <w:tc>
          <w:tcPr>
            <w:tcW w:w="552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其他</w:t>
            </w:r>
            <w:r>
              <w:rPr>
                <w:color w:val="auto"/>
                <w:spacing w:val="-12"/>
                <w:sz w:val="24"/>
              </w:rPr>
              <w:t>完成人</w:t>
            </w:r>
          </w:p>
          <w:p>
            <w:pPr>
              <w:pStyle w:val="10"/>
              <w:spacing w:line="24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情况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岗位职务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文 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程 度</w:t>
            </w: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  作  单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ind w:left="42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ind w:left="42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ind w:left="42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ind w:left="42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ind w:left="42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项目简介、实施应用及解决问题情况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9497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ind w:firstLine="5280" w:firstLineChars="2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（成果详细资料用纸可另附）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2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单位行政部门审查意见</w:t>
            </w:r>
          </w:p>
        </w:tc>
        <w:tc>
          <w:tcPr>
            <w:tcW w:w="8252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申报单位</w:t>
            </w:r>
          </w:p>
          <w:p>
            <w:pPr>
              <w:pStyle w:val="7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工会</w:t>
            </w:r>
          </w:p>
        </w:tc>
        <w:tc>
          <w:tcPr>
            <w:tcW w:w="82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z w:val="24"/>
              </w:rPr>
              <w:t>设区市、省级产业（系</w:t>
            </w:r>
            <w:r>
              <w:rPr>
                <w:color w:val="auto"/>
                <w:spacing w:val="-8"/>
                <w:sz w:val="24"/>
              </w:rPr>
              <w:t>统）工会</w:t>
            </w:r>
          </w:p>
          <w:p>
            <w:pPr>
              <w:pStyle w:val="11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意见</w:t>
            </w:r>
          </w:p>
        </w:tc>
        <w:tc>
          <w:tcPr>
            <w:tcW w:w="82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jc w:val="lef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jc w:val="lef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ind w:left="4215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jc w:val="both"/>
              <w:rPr>
                <w:b w:val="0"/>
                <w:color w:val="auto"/>
                <w:sz w:val="24"/>
              </w:rPr>
            </w:pPr>
          </w:p>
          <w:p>
            <w:pPr>
              <w:pStyle w:val="1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项目审核</w:t>
            </w:r>
          </w:p>
          <w:p>
            <w:pPr>
              <w:pStyle w:val="1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小组意见</w:t>
            </w:r>
          </w:p>
        </w:tc>
        <w:tc>
          <w:tcPr>
            <w:tcW w:w="82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jc w:val="lef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jc w:val="left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pStyle w:val="7"/>
              <w:spacing w:line="24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pStyle w:val="7"/>
        <w:spacing w:line="240" w:lineRule="atLeast"/>
        <w:ind w:firstLine="360"/>
        <w:rPr>
          <w:rFonts w:hint="eastAsia" w:ascii="黑体" w:eastAsia="黑体"/>
          <w:color w:val="auto"/>
          <w:sz w:val="32"/>
          <w:u w:val="single"/>
        </w:rPr>
      </w:pPr>
      <w:r>
        <w:rPr>
          <w:rFonts w:hint="eastAsia" w:ascii="仿宋_GB2312" w:eastAsia="仿宋_GB2312"/>
          <w:b/>
          <w:color w:val="auto"/>
          <w:sz w:val="18"/>
        </w:rPr>
        <w:t>成果详细资料要求：</w:t>
      </w:r>
      <w:r>
        <w:rPr>
          <w:rFonts w:hint="eastAsia" w:ascii="仿宋_GB2312" w:eastAsia="仿宋_GB2312"/>
          <w:color w:val="auto"/>
          <w:sz w:val="18"/>
        </w:rPr>
        <w:t>①成果背景；②技术原理及性能指标；③技术的创造性与先进性；④技术的成熟程度，适用范围和安全性；⑤应用情况及存在的问题。</w:t>
      </w:r>
    </w:p>
    <w:p>
      <w:pPr>
        <w:pStyle w:val="9"/>
        <w:ind w:firstLine="180" w:firstLineChars="1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kern w:val="0"/>
          <w:sz w:val="18"/>
        </w:rPr>
        <w:t>（本表一式一份，设区市总工会、省直机关工会、省级产业（系统）工会留存）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40584C-AE17-4004-8A8F-672382B83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7E4051-C83F-4238-B904-D454A43949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E06476-87E9-4489-86C8-9424914D54CE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DAAE1AA-F1E3-4E70-BADE-74C92F96BF77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0" w:leftChars="200" w:right="420" w:rightChars="200"/>
      <w:jc w:val="right"/>
      <w:textAlignment w:val="baseline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mZlNzljODk1YmIwMjNjMTNlNTc0OGJjMmFjNTUifQ=="/>
  </w:docVars>
  <w:rsids>
    <w:rsidRoot w:val="60E8309C"/>
    <w:rsid w:val="0BDD0FB4"/>
    <w:rsid w:val="0CAC582C"/>
    <w:rsid w:val="49BF9FA1"/>
    <w:rsid w:val="60E8309C"/>
    <w:rsid w:val="6C6A109A"/>
    <w:rsid w:val="7EFC4FF9"/>
    <w:rsid w:val="BFFD446F"/>
    <w:rsid w:val="DECE6100"/>
    <w:rsid w:val="E96FF400"/>
    <w:rsid w:val="FD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18"/>
    <w:qFormat/>
    <w:uiPriority w:val="0"/>
    <w:pPr>
      <w:widowControl/>
      <w:ind w:left="5250"/>
      <w:jc w:val="both"/>
    </w:pPr>
    <w:rPr>
      <w:rFonts w:ascii="仿宋_GB2312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customStyle="1" w:styleId="11">
    <w:name w:val="p20"/>
    <w:qFormat/>
    <w:uiPriority w:val="0"/>
    <w:pPr>
      <w:widowControl/>
      <w:spacing w:line="240" w:lineRule="atLeast"/>
      <w:jc w:val="both"/>
    </w:pPr>
    <w:rPr>
      <w:rFonts w:ascii="仿宋_GB2312" w:hAnsi="Times New Roman" w:eastAsia="仿宋_GB2312" w:cs="Times New Roman"/>
      <w:b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2023-07-27T15:31:00Z</dcterms:created>
  <dc:creator>机要员</dc:creator>
  <cp:lastModifiedBy>pluto</cp:lastModifiedBy>
  <dcterms:modified xsi:type="dcterms:W3CDTF">2024-05-09T03:08:49Z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763805B1C20044F58D0B33D925AF03A3_13</vt:lpwstr>
  </property>
</Properties>
</file>