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79" w:afterLines="10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</w:rPr>
      </w:pPr>
      <w:r>
        <w:rPr>
          <w:rFonts w:hint="eastAsia" w:ascii="黑体" w:hAnsi="黑体" w:eastAsia="黑体" w:cs="宋体"/>
          <w:bCs/>
          <w:spacing w:val="11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省直机关青年干部职工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素质训练营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培训班学员登记</w:t>
      </w:r>
      <w:r>
        <w:rPr>
          <w:rFonts w:hint="eastAsia" w:ascii="方正小标宋简体" w:hAnsi="宋体" w:eastAsia="方正小标宋简体" w:cs="宋体"/>
          <w:bCs/>
          <w:spacing w:val="11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48" w:leftChars="-48" w:right="-499" w:rightChars="-162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单位：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50"/>
        <w:gridCol w:w="1208"/>
        <w:gridCol w:w="1060"/>
        <w:gridCol w:w="1857"/>
        <w:gridCol w:w="184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出生年月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身高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籍贯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户籍所在地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学历及毕业院校</w:t>
            </w:r>
          </w:p>
        </w:tc>
        <w:tc>
          <w:tcPr>
            <w:tcW w:w="63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工作单位及职务</w:t>
            </w:r>
          </w:p>
        </w:tc>
        <w:tc>
          <w:tcPr>
            <w:tcW w:w="63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（办理保险）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联系电话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44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兴趣爱好：（选填）</w:t>
            </w: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44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交友需求：（年龄、学历、身高等）（选填）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8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所在单位工会组织意见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640" w:firstLine="453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 xml:space="preserve">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28" w:firstLine="4077" w:firstLineChars="13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备  注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报名时间</w:t>
            </w:r>
            <w:r>
              <w:rPr>
                <w:rFonts w:hint="eastAsia" w:ascii="仿宋_GB2312" w:hAnsi="仿宋_GB2312" w:cs="仿宋_GB2312"/>
                <w:spacing w:val="1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pacing w:val="1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上午12</w:t>
            </w:r>
            <w:r>
              <w:rPr>
                <w:rFonts w:hint="eastAsia" w:ascii="仿宋_GB2312" w:hAnsi="仿宋_GB2312" w:cs="仿宋_GB2312"/>
                <w:spacing w:val="11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截止，逾期不予受理。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spacing w:val="11"/>
          <w:szCs w:val="32"/>
        </w:rPr>
        <w:sectPr>
          <w:footerReference r:id="rId5" w:type="default"/>
          <w:footerReference r:id="rId6" w:type="even"/>
          <w:pgSz w:w="11906" w:h="16838"/>
          <w:pgMar w:top="2098" w:right="1531" w:bottom="1984" w:left="1531" w:header="851" w:footer="1474" w:gutter="0"/>
          <w:cols w:space="720" w:num="1"/>
          <w:rtlGutter w:val="0"/>
          <w:docGrid w:type="lines" w:linePitch="579" w:charSpace="0"/>
        </w:sectPr>
      </w:pPr>
    </w:p>
    <w:p/>
    <w:sectPr>
      <w:headerReference r:id="rId7" w:type="default"/>
      <w:footerReference r:id="rId9" w:type="default"/>
      <w:headerReference r:id="rId8" w:type="even"/>
      <w:footerReference r:id="rId10" w:type="even"/>
      <w:type w:val="continuous"/>
      <w:pgSz w:w="11906" w:h="16838"/>
      <w:pgMar w:top="2098" w:right="1474" w:bottom="1984" w:left="1587" w:header="851" w:footer="1474" w:gutter="0"/>
      <w:cols w:space="720" w:num="1"/>
      <w:docGrid w:type="linesAndChars" w:linePitch="579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8" w:rightChars="100" w:firstLine="268" w:firstLineChars="100"/>
      <w:jc w:val="right"/>
      <w:rPr>
        <w:rFonts w:ascii="Times New Roman" w:hAnsi="Times New Roman" w:cs="Times New Roman"/>
      </w:rPr>
    </w:pPr>
    <w:r>
      <w:rPr>
        <w:rStyle w:val="7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7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8" w:rightChars="100" w:firstLine="268" w:firstLineChars="100"/>
      <w:jc w:val="left"/>
      <w:rPr>
        <w:rFonts w:ascii="Times New Roman" w:hAnsi="Times New Roman" w:cs="Times New Roman"/>
      </w:rPr>
    </w:pPr>
    <w:r>
      <w:rPr>
        <w:rStyle w:val="7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ascii="宋体" w:hAnsi="宋体" w:eastAsia="宋体" w:cs="宋体"/>
        <w:sz w:val="28"/>
      </w:rPr>
      <w:t>6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7"/>
        <w:rFonts w:hint="eastAsia" w:ascii="宋体" w:hAnsi="宋体" w:eastAsia="宋体" w:cs="宋体"/>
        <w:sz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hAnsi="Times New Roman" w:eastAsia="楷体_GB2312" w:cs="Times New Roman"/>
        <w:sz w:val="28"/>
      </w:rPr>
    </w:pPr>
    <w:r>
      <w:rPr>
        <w:rStyle w:val="7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7"/>
        <w:rFonts w:hint="eastAsia" w:ascii="宋体" w:hAnsi="宋体" w:eastAsia="宋体" w:cs="宋体"/>
        <w:sz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7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7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TJkMWNjYTRhMjliMzA1OTg3YjNjODhhMjQ2MTQifQ=="/>
  </w:docVars>
  <w:rsids>
    <w:rsidRoot w:val="00000000"/>
    <w:rsid w:val="796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2024-02-22T12:42:02Z</dcterms:created>
  <dc:creator>黄欣</dc:creator>
  <cp:lastModifiedBy>派大欣</cp:lastModifiedBy>
  <dcterms:modified xsi:type="dcterms:W3CDTF">2024-02-22T12:42:10Z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43BCC9C1C5E24400A6BA7933E57E4C3D_12</vt:lpwstr>
  </property>
</Properties>
</file>