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textAlignment w:val="baseline"/>
        <w:rPr>
          <w:rFonts w:ascii="黑体" w:hAnsi="黑体" w:eastAsia="黑体" w:cs="黑体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  <w:t>附件1</w:t>
      </w:r>
    </w:p>
    <w:p>
      <w:pPr>
        <w:spacing w:beforeLines="0" w:after="0" w:afterLines="0" w:line="480" w:lineRule="exact"/>
        <w:jc w:val="center"/>
        <w:textAlignment w:val="baseline"/>
        <w:rPr>
          <w:rFonts w:ascii="方正小标宋简体" w:hAnsi="Calibri" w:eastAsia="方正小标宋简体" w:cs="Times New Roman"/>
          <w:color w:val="000000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省工会改革创新项目申报表</w:t>
      </w:r>
    </w:p>
    <w:bookmarkEnd w:id="0"/>
    <w:p>
      <w:pPr>
        <w:spacing w:before="0" w:beforeLines="0" w:afterLines="0" w:line="480" w:lineRule="exact"/>
        <w:rPr>
          <w:rFonts w:ascii="楷体_GB2312" w:hAnsi="Calibri" w:eastAsia="楷体_GB2312" w:cs="Times New Roman"/>
          <w:spacing w:val="0"/>
          <w:sz w:val="30"/>
          <w:szCs w:val="30"/>
        </w:rPr>
      </w:pPr>
      <w:r>
        <w:rPr>
          <w:rFonts w:hint="eastAsia" w:ascii="楷体_GB2312" w:hAnsi="Calibri" w:eastAsia="楷体_GB2312" w:cs="Times New Roman"/>
          <w:spacing w:val="0"/>
          <w:sz w:val="32"/>
          <w:szCs w:val="32"/>
        </w:rPr>
        <w:t>申报单位</w:t>
      </w:r>
      <w:r>
        <w:rPr>
          <w:rFonts w:ascii="楷体_GB2312" w:hAnsi="Calibri" w:eastAsia="楷体_GB2312" w:cs="Times New Roman"/>
          <w:spacing w:val="0"/>
          <w:sz w:val="32"/>
          <w:szCs w:val="32"/>
        </w:rPr>
        <w:t>(</w:t>
      </w:r>
      <w:r>
        <w:rPr>
          <w:rFonts w:hint="eastAsia" w:ascii="楷体_GB2312" w:hAnsi="Calibri" w:eastAsia="楷体_GB2312" w:cs="Times New Roman"/>
          <w:spacing w:val="0"/>
          <w:sz w:val="32"/>
          <w:szCs w:val="32"/>
        </w:rPr>
        <w:t>盖章</w:t>
      </w:r>
      <w:r>
        <w:rPr>
          <w:rFonts w:ascii="楷体_GB2312" w:hAnsi="Calibri" w:eastAsia="楷体_GB2312" w:cs="Times New Roman"/>
          <w:spacing w:val="0"/>
          <w:sz w:val="32"/>
          <w:szCs w:val="32"/>
        </w:rPr>
        <w:t>):</w:t>
      </w:r>
      <w:r>
        <w:rPr>
          <w:rFonts w:hint="eastAsia" w:ascii="楷体_GB2312" w:hAnsi="Calibri" w:eastAsia="楷体_GB2312" w:cs="Times New Roman"/>
          <w:spacing w:val="0"/>
          <w:sz w:val="30"/>
          <w:szCs w:val="30"/>
        </w:rPr>
        <w:t xml:space="preserve">                     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项目</w:t>
            </w:r>
          </w:p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240" w:lineRule="auto"/>
              <w:jc w:val="center"/>
              <w:rPr>
                <w:rFonts w:ascii="仿宋_GB2312" w:hAnsi="Calibri" w:eastAsia="仿宋_GB2312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240" w:lineRule="auto"/>
              <w:jc w:val="center"/>
              <w:rPr>
                <w:rFonts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项目</w:t>
            </w:r>
          </w:p>
          <w:p>
            <w:pPr>
              <w:snapToGrid w:val="0"/>
              <w:spacing w:before="78" w:beforeLines="25" w:after="78" w:afterLines="25" w:line="240" w:lineRule="auto"/>
              <w:jc w:val="center"/>
              <w:rPr>
                <w:rFonts w:ascii="仿宋_GB2312" w:hAnsi="Calibri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</w:rPr>
              <w:t>内容</w:t>
            </w:r>
          </w:p>
          <w:p>
            <w:pPr>
              <w:snapToGrid w:val="0"/>
              <w:spacing w:before="78" w:beforeLines="25" w:after="78" w:afterLines="25" w:line="240" w:lineRule="auto"/>
              <w:jc w:val="center"/>
              <w:rPr>
                <w:rFonts w:ascii="仿宋_GB2312" w:hAnsi="Calibri" w:eastAsia="仿宋_GB2312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</w:rPr>
              <w:t>（包括项目概况、目标、任务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</w:rPr>
              <w:t>进度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和成效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</w:rPr>
              <w:t>等。字数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</w:rPr>
              <w:t>字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0"/>
                <w:sz w:val="24"/>
                <w:szCs w:val="24"/>
              </w:rPr>
              <w:t>，可另附页）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20" w:lineRule="exact"/>
              <w:rPr>
                <w:rFonts w:ascii="仿宋_GB2312" w:hAnsi="Calibri" w:eastAsia="仿宋_GB2312" w:cs="Times New Roman"/>
                <w:color w:val="000000"/>
                <w:spacing w:val="0"/>
                <w:sz w:val="21"/>
                <w:szCs w:val="21"/>
              </w:rPr>
            </w:pPr>
          </w:p>
          <w:p>
            <w:pPr>
              <w:snapToGrid w:val="0"/>
              <w:spacing w:before="78" w:beforeLines="25" w:after="78" w:afterLines="25" w:line="240" w:lineRule="auto"/>
              <w:jc w:val="left"/>
              <w:rPr>
                <w:rFonts w:ascii="仿宋_GB2312" w:hAnsi="Times New Roman" w:eastAsia="仿宋_GB2312" w:cs="Times New Roman"/>
                <w:color w:val="000000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8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  <w:t>县级</w:t>
            </w:r>
          </w:p>
          <w:p>
            <w:pPr>
              <w:snapToGrid w:val="0"/>
              <w:spacing w:before="78" w:beforeLines="25" w:after="78" w:afterLines="25" w:line="38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  <w:t>总工会</w:t>
            </w:r>
          </w:p>
          <w:p>
            <w:pPr>
              <w:snapToGrid w:val="0"/>
              <w:spacing w:before="78" w:beforeLines="25" w:after="78" w:afterLines="25" w:line="38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rPr>
                <w:rFonts w:ascii="仿宋_GB2312" w:hAnsi="Calibri" w:eastAsia="仿宋_GB2312" w:cs="Times New Roman"/>
                <w:color w:val="000000"/>
                <w:spacing w:val="0"/>
                <w:szCs w:val="21"/>
              </w:rPr>
            </w:pPr>
          </w:p>
          <w:p>
            <w:pPr>
              <w:pStyle w:val="5"/>
              <w:spacing w:line="240" w:lineRule="auto"/>
              <w:rPr>
                <w:rFonts w:ascii="仿宋_GB2312" w:hAnsi="Calibri" w:eastAsia="仿宋_GB2312" w:cs="Times New Roman"/>
                <w:color w:val="000000"/>
                <w:spacing w:val="0"/>
                <w:szCs w:val="21"/>
              </w:rPr>
            </w:pPr>
          </w:p>
          <w:p>
            <w:pPr>
              <w:pStyle w:val="5"/>
              <w:spacing w:line="240" w:lineRule="auto"/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  <w:t xml:space="preserve">                                                            （盖章）</w:t>
            </w:r>
          </w:p>
          <w:p>
            <w:pPr>
              <w:pStyle w:val="5"/>
              <w:spacing w:line="240" w:lineRule="auto"/>
              <w:rPr>
                <w:rFonts w:ascii="Arial" w:hAnsi="Arial" w:eastAsia="宋体" w:cs="Arial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/>
                <w:spacing w:val="0"/>
                <w:lang w:val="en-US" w:eastAsia="zh-CN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34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  <w:t>设区市、省级产业（系统）工会意见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240" w:lineRule="auto"/>
              <w:ind w:firstLine="6300" w:firstLineChars="3000"/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</w:pPr>
          </w:p>
          <w:p>
            <w:pPr>
              <w:pStyle w:val="5"/>
              <w:spacing w:line="240" w:lineRule="auto"/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</w:pPr>
          </w:p>
          <w:p>
            <w:pPr>
              <w:pStyle w:val="5"/>
              <w:spacing w:line="240" w:lineRule="auto"/>
              <w:ind w:firstLine="6300" w:firstLineChars="3000"/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  <w:t>（盖章）</w:t>
            </w:r>
          </w:p>
          <w:p>
            <w:pPr>
              <w:pStyle w:val="5"/>
              <w:spacing w:line="240" w:lineRule="auto"/>
              <w:rPr>
                <w:rFonts w:ascii="Arial" w:hAnsi="Arial" w:eastAsia="宋体" w:cs="Arial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/>
                <w:spacing w:val="0"/>
                <w:lang w:val="en-US" w:eastAsia="zh-CN"/>
              </w:rPr>
              <w:t xml:space="preserve">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after="78" w:afterLines="25" w:line="240" w:lineRule="auto"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pacing w:val="0"/>
                <w:sz w:val="28"/>
                <w:szCs w:val="28"/>
                <w:lang w:eastAsia="zh-CN"/>
              </w:rPr>
              <w:t>省总工会意见</w:t>
            </w:r>
          </w:p>
        </w:tc>
        <w:tc>
          <w:tcPr>
            <w:tcW w:w="7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before="78" w:beforeLines="25" w:after="78" w:afterLines="25" w:line="320" w:lineRule="exact"/>
              <w:ind w:firstLine="6300" w:firstLineChars="3000"/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</w:pPr>
          </w:p>
          <w:p>
            <w:pPr>
              <w:pStyle w:val="5"/>
              <w:snapToGrid w:val="0"/>
              <w:spacing w:before="78" w:beforeLines="25" w:after="78" w:afterLines="25" w:line="320" w:lineRule="exact"/>
              <w:ind w:firstLine="6300" w:firstLineChars="3000"/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pacing w:val="0"/>
                <w:szCs w:val="21"/>
                <w:lang w:val="en-US" w:eastAsia="zh-CN"/>
              </w:rPr>
              <w:t>（盖章）</w:t>
            </w:r>
          </w:p>
          <w:p>
            <w:pPr>
              <w:snapToGrid w:val="0"/>
              <w:spacing w:before="78" w:beforeLines="25" w:after="78" w:afterLines="25" w:line="320" w:lineRule="exact"/>
              <w:rPr>
                <w:rFonts w:ascii="Arial" w:hAnsi="Arial" w:eastAsia="宋体" w:cs="Arial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pacing w:val="0"/>
                <w:sz w:val="21"/>
                <w:szCs w:val="24"/>
                <w:lang w:val="en-US" w:eastAsia="zh-CN"/>
              </w:rPr>
              <w:t xml:space="preserve">                                                          年  月  日</w:t>
            </w:r>
          </w:p>
        </w:tc>
      </w:tr>
    </w:tbl>
    <w:p>
      <w:pPr>
        <w:snapToGrid w:val="0"/>
        <w:spacing w:before="156" w:beforeLines="50" w:line="240" w:lineRule="auto"/>
        <w:ind w:left="-416" w:leftChars="-135" w:right="-708" w:rightChars="-230"/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</w:pP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  <w:lang w:eastAsia="zh-CN"/>
        </w:rPr>
        <w:t>申报单位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>联系人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>: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 xml:space="preserve">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>联系电话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: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 xml:space="preserve">   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  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 xml:space="preserve"> </w:t>
      </w:r>
      <w:r>
        <w:rPr>
          <w:rFonts w:hint="default" w:ascii="楷体_GB2312" w:hAnsi="Calibri" w:eastAsia="楷体_GB2312" w:cs="Times New Roman"/>
          <w:color w:val="000000"/>
          <w:spacing w:val="0"/>
          <w:sz w:val="30"/>
          <w:szCs w:val="30"/>
          <w:lang w:val="en"/>
        </w:rPr>
        <w:t xml:space="preserve">  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>日期：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>年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>月</w:t>
      </w:r>
      <w:r>
        <w:rPr>
          <w:rFonts w:ascii="楷体_GB2312" w:hAnsi="Calibri" w:eastAsia="楷体_GB2312" w:cs="Times New Roman"/>
          <w:color w:val="000000"/>
          <w:spacing w:val="0"/>
          <w:sz w:val="30"/>
          <w:szCs w:val="30"/>
        </w:rPr>
        <w:t xml:space="preserve">  </w:t>
      </w:r>
      <w:r>
        <w:rPr>
          <w:rFonts w:hint="eastAsia" w:ascii="楷体_GB2312" w:hAnsi="Calibri" w:eastAsia="楷体_GB2312" w:cs="Times New Roman"/>
          <w:color w:val="000000"/>
          <w:spacing w:val="0"/>
          <w:sz w:val="30"/>
          <w:szCs w:val="30"/>
        </w:rPr>
        <w:t>日</w:t>
      </w:r>
    </w:p>
    <w:p>
      <w:pPr>
        <w:snapToGrid w:val="0"/>
        <w:spacing w:before="156" w:beforeLines="50" w:line="240" w:lineRule="auto"/>
        <w:ind w:left="-416" w:leftChars="-135" w:right="-708" w:rightChars="-230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color w:val="000000"/>
          <w:spacing w:val="0"/>
          <w:kern w:val="2"/>
          <w:sz w:val="28"/>
          <w:szCs w:val="28"/>
          <w:lang w:val="en-US" w:eastAsia="zh-CN" w:bidi="ar-SA"/>
        </w:rPr>
        <w:t>本表一式两份，一份报省总工会，一份由设区市、省级产业（系统）工会留存。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0A3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  <w:style w:type="paragraph" w:customStyle="1" w:styleId="5">
    <w:name w:val="华文楷体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174</Characters>
  <Lines>0</Lines>
  <Paragraphs>0</Paragraphs>
  <TotalTime>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YoungeR</cp:lastModifiedBy>
  <dcterms:modified xsi:type="dcterms:W3CDTF">2023-05-30T03:39:24Z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138ABE4C5E954E9A97895E2821A4914D_12</vt:lpwstr>
  </property>
</Properties>
</file>