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黑体" w:hAnsi="黑体" w:eastAsia="黑体" w:cs="Times New Roman"/>
          <w:spacing w:val="11"/>
          <w:sz w:val="32"/>
          <w:szCs w:val="32"/>
        </w:rPr>
        <w:t>附件4</w:t>
      </w:r>
    </w:p>
    <w:p>
      <w:pPr>
        <w:spacing w:line="600" w:lineRule="exact"/>
        <w:jc w:val="center"/>
        <w:rPr>
          <w:rFonts w:hint="eastAsia" w:ascii="宋体" w:hAnsi="宋体" w:cs="方正小标宋简体"/>
          <w:b/>
          <w:bCs/>
          <w:sz w:val="44"/>
          <w:szCs w:val="44"/>
        </w:rPr>
      </w:pPr>
      <w:r>
        <w:rPr>
          <w:rFonts w:hint="eastAsia" w:ascii="宋体" w:hAnsi="宋体" w:cs="方正小标宋简体"/>
          <w:b/>
          <w:bCs/>
          <w:sz w:val="44"/>
          <w:szCs w:val="44"/>
        </w:rPr>
        <w:t>第十四期省直机关在职职工</w:t>
      </w:r>
    </w:p>
    <w:p>
      <w:pPr>
        <w:tabs>
          <w:tab w:val="left" w:pos="1620"/>
        </w:tabs>
        <w:spacing w:line="600" w:lineRule="exact"/>
        <w:jc w:val="center"/>
        <w:rPr>
          <w:rFonts w:hint="eastAsia" w:ascii="宋体" w:hAnsi="宋体" w:cs="方正小标宋简体"/>
          <w:b/>
          <w:bCs/>
          <w:sz w:val="44"/>
          <w:szCs w:val="44"/>
        </w:rPr>
      </w:pPr>
      <w:r>
        <w:rPr>
          <w:rFonts w:hint="eastAsia" w:ascii="宋体" w:hAnsi="宋体" w:cs="方正小标宋简体"/>
          <w:b/>
          <w:bCs/>
          <w:sz w:val="44"/>
          <w:szCs w:val="44"/>
        </w:rPr>
        <w:t>医疗互助活动补助申请表</w:t>
      </w:r>
    </w:p>
    <w:p>
      <w:pPr>
        <w:tabs>
          <w:tab w:val="left" w:pos="1620"/>
        </w:tabs>
        <w:spacing w:line="600" w:lineRule="exact"/>
        <w:jc w:val="center"/>
        <w:rPr>
          <w:rFonts w:hint="eastAsia" w:ascii="宋体" w:hAnsi="宋体" w:cs="方正小标宋简体"/>
          <w:b/>
          <w:bCs/>
          <w:sz w:val="44"/>
          <w:szCs w:val="44"/>
        </w:rPr>
      </w:pPr>
    </w:p>
    <w:p>
      <w:pPr>
        <w:tabs>
          <w:tab w:val="left" w:pos="1620"/>
        </w:tabs>
        <w:ind w:left="-204" w:leftChars="-192" w:right="-699" w:rightChars="-227" w:hanging="387" w:hangingChars="16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编号：　 工会名称</w:t>
      </w:r>
      <w:r>
        <w:rPr>
          <w:rFonts w:hint="eastAsia" w:ascii="Times New Roman" w:hAnsi="Times New Roman" w:cs="Times New Roman"/>
          <w:b/>
          <w:sz w:val="24"/>
        </w:rPr>
        <w:t>（盖章）</w:t>
      </w:r>
      <w:r>
        <w:rPr>
          <w:rFonts w:ascii="Times New Roman" w:hAnsi="Times New Roman" w:cs="Times New Roman"/>
          <w:b/>
          <w:sz w:val="24"/>
        </w:rPr>
        <w:t xml:space="preserve">：  </w:t>
      </w:r>
      <w:r>
        <w:rPr>
          <w:rFonts w:hint="eastAsia"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</w:rPr>
        <w:t xml:space="preserve">参加互助活动时间：自  年 </w:t>
      </w:r>
      <w:r>
        <w:rPr>
          <w:rFonts w:hint="eastAsia" w:ascii="Times New Roman" w:hAnsi="Times New Roman" w:cs="Times New Roman"/>
          <w:b/>
          <w:w w:val="90"/>
          <w:sz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</w:rPr>
        <w:t xml:space="preserve">月 日起到  </w:t>
      </w:r>
      <w:r>
        <w:rPr>
          <w:rFonts w:hint="eastAsia" w:ascii="Times New Roman" w:hAnsi="Times New Roman" w:cs="Times New Roman"/>
          <w:b/>
          <w:w w:val="90"/>
          <w:sz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</w:rPr>
        <w:t xml:space="preserve">年 </w:t>
      </w:r>
      <w:r>
        <w:rPr>
          <w:rFonts w:hint="eastAsia" w:ascii="Times New Roman" w:hAnsi="Times New Roman" w:cs="Times New Roman"/>
          <w:b/>
          <w:w w:val="90"/>
          <w:sz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</w:rPr>
        <w:t>月</w:t>
      </w:r>
      <w:r>
        <w:rPr>
          <w:rFonts w:hint="eastAsia" w:ascii="Times New Roman" w:hAnsi="Times New Roman" w:cs="Times New Roman"/>
          <w:b/>
          <w:w w:val="90"/>
          <w:sz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</w:rPr>
        <w:t xml:space="preserve"> 日止</w:t>
      </w:r>
    </w:p>
    <w:tbl>
      <w:tblPr>
        <w:tblStyle w:val="3"/>
        <w:tblW w:w="99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383"/>
        <w:gridCol w:w="435"/>
        <w:gridCol w:w="1654"/>
        <w:gridCol w:w="1522"/>
        <w:gridCol w:w="105"/>
        <w:gridCol w:w="369"/>
        <w:gridCol w:w="258"/>
        <w:gridCol w:w="365"/>
        <w:gridCol w:w="372"/>
        <w:gridCol w:w="426"/>
        <w:gridCol w:w="194"/>
        <w:gridCol w:w="386"/>
        <w:gridCol w:w="748"/>
        <w:gridCol w:w="38"/>
        <w:gridCol w:w="387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462" w:type="dxa"/>
            <w:vMerge w:val="restart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</w:t>
            </w:r>
          </w:p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请</w:t>
            </w:r>
          </w:p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</w:t>
            </w:r>
          </w:p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情</w:t>
            </w:r>
          </w:p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况</w:t>
            </w:r>
          </w:p>
        </w:tc>
        <w:tc>
          <w:tcPr>
            <w:tcW w:w="9462" w:type="dxa"/>
            <w:gridSpan w:val="16"/>
            <w:vAlign w:val="center"/>
          </w:tcPr>
          <w:p>
            <w:pPr>
              <w:spacing w:line="380" w:lineRule="exact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姓名：　　 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性别：　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身份证号：              </w:t>
            </w:r>
            <w:r>
              <w:rPr>
                <w:rFonts w:hint="eastAsia" w:ascii="Times New Roman" w:hAnsi="Times New Roman" w:cs="Times New Roman"/>
                <w:sz w:val="24"/>
              </w:rPr>
              <w:t>职级（厅、处、科级等）：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2" w:type="dxa"/>
            <w:gridSpan w:val="3"/>
            <w:vAlign w:val="top"/>
          </w:tcPr>
          <w:p>
            <w:pPr>
              <w:spacing w:line="3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疾病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名称：</w:t>
            </w:r>
          </w:p>
        </w:tc>
        <w:tc>
          <w:tcPr>
            <w:tcW w:w="1996" w:type="dxa"/>
            <w:gridSpan w:val="3"/>
            <w:vAlign w:val="top"/>
          </w:tcPr>
          <w:p>
            <w:pPr>
              <w:spacing w:line="3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确诊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医院：</w:t>
            </w:r>
          </w:p>
        </w:tc>
        <w:tc>
          <w:tcPr>
            <w:tcW w:w="1421" w:type="dxa"/>
            <w:gridSpan w:val="4"/>
            <w:vAlign w:val="top"/>
          </w:tcPr>
          <w:p>
            <w:pPr>
              <w:spacing w:line="3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医院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等级：</w:t>
            </w:r>
          </w:p>
        </w:tc>
        <w:tc>
          <w:tcPr>
            <w:tcW w:w="3573" w:type="dxa"/>
            <w:gridSpan w:val="6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确诊时间：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9" w:type="dxa"/>
            <w:gridSpan w:val="10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住院时间：　　年　月　日　时至　　年　月　日　时</w:t>
            </w:r>
          </w:p>
        </w:tc>
        <w:tc>
          <w:tcPr>
            <w:tcW w:w="1366" w:type="dxa"/>
            <w:gridSpan w:val="4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住院天数</w:t>
            </w:r>
          </w:p>
        </w:tc>
        <w:tc>
          <w:tcPr>
            <w:tcW w:w="2207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9" w:type="dxa"/>
            <w:gridSpan w:val="10"/>
            <w:tcBorders>
              <w:right w:val="nil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住址：</w:t>
            </w:r>
          </w:p>
        </w:tc>
        <w:tc>
          <w:tcPr>
            <w:tcW w:w="3573" w:type="dxa"/>
            <w:gridSpan w:val="6"/>
            <w:tcBorders>
              <w:left w:val="nil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2" w:type="dxa"/>
            <w:gridSpan w:val="16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银行帐号：                             开户行名称：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845" w:type="dxa"/>
            <w:gridSpan w:val="2"/>
            <w:tcBorders>
              <w:bottom w:val="doub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所在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工会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4343" w:type="dxa"/>
            <w:gridSpan w:val="6"/>
            <w:tcBorders>
              <w:bottom w:val="double" w:color="auto" w:sz="6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工会主席（签章）：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737" w:type="dxa"/>
            <w:gridSpan w:val="2"/>
            <w:tcBorders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工会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工作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人员</w:t>
            </w:r>
          </w:p>
        </w:tc>
        <w:tc>
          <w:tcPr>
            <w:tcW w:w="3999" w:type="dxa"/>
            <w:gridSpan w:val="7"/>
            <w:tcBorders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姓  名：</w:t>
            </w:r>
          </w:p>
          <w:p>
            <w:pPr>
              <w:widowControl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924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cs="Times New Roman"/>
                <w:b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b/>
                <w:spacing w:val="10"/>
                <w:sz w:val="24"/>
              </w:rPr>
              <w:t>以下由医疗互助活动中心填写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80" w:type="dxa"/>
            <w:gridSpan w:val="3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cs="Times New Roman"/>
                <w:sz w:val="24"/>
              </w:rPr>
            </w:pPr>
            <w:r>
              <w:rPr>
                <w:rFonts w:hint="eastAsia" w:ascii="仿宋_GB2312" w:hAnsi="仿宋" w:cs="Times New Roman"/>
                <w:sz w:val="24"/>
              </w:rPr>
              <w:t>医保内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cs="Times New Roman"/>
                <w:sz w:val="24"/>
              </w:rPr>
            </w:pPr>
            <w:r>
              <w:rPr>
                <w:rFonts w:hint="eastAsia" w:ascii="仿宋_GB2312" w:hAnsi="仿宋" w:cs="Times New Roman"/>
                <w:sz w:val="24"/>
              </w:rPr>
              <w:t>金额</w:t>
            </w:r>
          </w:p>
        </w:tc>
        <w:tc>
          <w:tcPr>
            <w:tcW w:w="1654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元</w:t>
            </w:r>
          </w:p>
        </w:tc>
        <w:tc>
          <w:tcPr>
            <w:tcW w:w="1627" w:type="dxa"/>
            <w:gridSpan w:val="2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仿宋_GB2312" w:hAnsi="仿宋" w:cs="Times New Roman"/>
                <w:sz w:val="24"/>
              </w:rPr>
              <w:t>基金支付</w:t>
            </w:r>
          </w:p>
          <w:p>
            <w:pPr>
              <w:spacing w:line="340" w:lineRule="exact"/>
              <w:rPr>
                <w:rFonts w:ascii="仿宋_GB2312" w:hAnsi="仿宋" w:cs="Times New Roman"/>
                <w:sz w:val="24"/>
              </w:rPr>
            </w:pPr>
            <w:r>
              <w:rPr>
                <w:rFonts w:hint="eastAsia" w:ascii="仿宋_GB2312" w:hAnsi="仿宋" w:cs="Times New Roman"/>
                <w:sz w:val="24"/>
              </w:rPr>
              <w:t>合    计</w:t>
            </w:r>
          </w:p>
        </w:tc>
        <w:tc>
          <w:tcPr>
            <w:tcW w:w="1984" w:type="dxa"/>
            <w:gridSpan w:val="6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520" w:firstLine="1300" w:firstLineChars="500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元</w:t>
            </w:r>
          </w:p>
        </w:tc>
        <w:tc>
          <w:tcPr>
            <w:tcW w:w="1559" w:type="dxa"/>
            <w:gridSpan w:val="4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cs="Times New Roman"/>
                <w:sz w:val="24"/>
              </w:rPr>
            </w:pPr>
            <w:r>
              <w:rPr>
                <w:rFonts w:hint="eastAsia" w:ascii="仿宋_GB2312" w:hAnsi="仿宋" w:cs="Times New Roman"/>
                <w:sz w:val="24"/>
              </w:rPr>
              <w:t>净自付</w:t>
            </w:r>
          </w:p>
        </w:tc>
        <w:tc>
          <w:tcPr>
            <w:tcW w:w="1820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45" w:type="dxa"/>
            <w:gridSpan w:val="2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" w:cs="Times New Roman"/>
                <w:sz w:val="24"/>
              </w:rPr>
            </w:pPr>
            <w:r>
              <w:rPr>
                <w:rFonts w:hint="eastAsia" w:ascii="仿宋_GB2312" w:hAnsi="仿宋" w:cs="Times New Roman"/>
                <w:sz w:val="24"/>
              </w:rPr>
              <w:t>本次给予补助金 额</w:t>
            </w:r>
          </w:p>
        </w:tc>
        <w:tc>
          <w:tcPr>
            <w:tcW w:w="208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ind w:right="-115"/>
              <w:jc w:val="center"/>
              <w:rPr>
                <w:rFonts w:hint="eastAsia" w:ascii="仿宋_GB2312" w:hAnsi="仿宋" w:cs="Times New Roman"/>
                <w:sz w:val="24"/>
              </w:rPr>
            </w:pPr>
            <w:r>
              <w:rPr>
                <w:rFonts w:hint="eastAsia" w:ascii="仿宋_GB2312" w:hAnsi="仿宋" w:cs="Times New Roman"/>
                <w:sz w:val="24"/>
              </w:rPr>
              <w:t>住  院</w:t>
            </w:r>
          </w:p>
          <w:p>
            <w:pPr>
              <w:spacing w:line="340" w:lineRule="exact"/>
              <w:ind w:right="-115"/>
              <w:jc w:val="center"/>
              <w:rPr>
                <w:rFonts w:hint="eastAsia" w:ascii="仿宋_GB2312" w:hAnsi="仿宋" w:cs="Times New Roman"/>
                <w:sz w:val="24"/>
              </w:rPr>
            </w:pPr>
            <w:r>
              <w:rPr>
                <w:rFonts w:hint="eastAsia" w:ascii="仿宋_GB2312" w:hAnsi="仿宋" w:cs="Times New Roman"/>
                <w:sz w:val="24"/>
              </w:rPr>
              <w:t>补助金</w:t>
            </w:r>
          </w:p>
        </w:tc>
        <w:tc>
          <w:tcPr>
            <w:tcW w:w="2619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hint="eastAsia" w:ascii="仿宋_GB2312" w:hAnsi="仿宋" w:cs="Times New Roman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元</w:t>
            </w:r>
          </w:p>
        </w:tc>
        <w:tc>
          <w:tcPr>
            <w:tcW w:w="2126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ind w:right="-115"/>
              <w:jc w:val="center"/>
              <w:rPr>
                <w:rFonts w:hint="eastAsia" w:ascii="仿宋_GB2312" w:hAnsi="仿宋" w:cs="Times New Roman"/>
                <w:sz w:val="24"/>
              </w:rPr>
            </w:pPr>
            <w:r>
              <w:rPr>
                <w:rFonts w:hint="eastAsia" w:ascii="仿宋_GB2312" w:hAnsi="仿宋" w:cs="Times New Roman"/>
                <w:sz w:val="24"/>
              </w:rPr>
              <w:t>单次住院净自付</w:t>
            </w:r>
          </w:p>
          <w:p>
            <w:pPr>
              <w:spacing w:line="340" w:lineRule="exact"/>
              <w:ind w:right="-115"/>
              <w:jc w:val="center"/>
              <w:rPr>
                <w:rFonts w:hint="eastAsia" w:ascii="仿宋_GB2312" w:hAnsi="仿宋" w:cs="Times New Roman"/>
                <w:sz w:val="24"/>
              </w:rPr>
            </w:pPr>
            <w:r>
              <w:rPr>
                <w:rFonts w:hint="eastAsia" w:ascii="仿宋_GB2312" w:hAnsi="仿宋" w:cs="Times New Roman"/>
                <w:sz w:val="24"/>
              </w:rPr>
              <w:t>补助金</w:t>
            </w:r>
          </w:p>
        </w:tc>
        <w:tc>
          <w:tcPr>
            <w:tcW w:w="2245" w:type="dxa"/>
            <w:gridSpan w:val="3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520" w:firstLine="1820" w:firstLineChars="700"/>
              <w:rPr>
                <w:rFonts w:hint="eastAsia"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45" w:type="dxa"/>
            <w:gridSpan w:val="2"/>
            <w:vMerge w:val="continue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" w:cs="Times New Roman"/>
                <w:sz w:val="24"/>
              </w:rPr>
            </w:pPr>
          </w:p>
        </w:tc>
        <w:tc>
          <w:tcPr>
            <w:tcW w:w="208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ind w:right="-115"/>
              <w:jc w:val="center"/>
              <w:rPr>
                <w:rFonts w:hint="eastAsia" w:ascii="仿宋_GB2312" w:hAnsi="仿宋" w:cs="Times New Roman"/>
                <w:sz w:val="24"/>
              </w:rPr>
            </w:pPr>
            <w:r>
              <w:rPr>
                <w:rFonts w:hint="eastAsia" w:ascii="仿宋_GB2312" w:hAnsi="仿宋" w:cs="Times New Roman"/>
                <w:sz w:val="24"/>
              </w:rPr>
              <w:t>重大疾病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cs="Times New Roman"/>
                <w:sz w:val="24"/>
              </w:rPr>
            </w:pPr>
            <w:r>
              <w:rPr>
                <w:rFonts w:hint="eastAsia" w:ascii="仿宋_GB2312" w:hAnsi="仿宋" w:cs="Times New Roman"/>
                <w:sz w:val="24"/>
              </w:rPr>
              <w:t>补助金</w:t>
            </w:r>
          </w:p>
        </w:tc>
        <w:tc>
          <w:tcPr>
            <w:tcW w:w="2619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hint="eastAsia" w:ascii="仿宋_GB2312" w:hAnsi="仿宋" w:cs="Times New Roman"/>
                <w:sz w:val="24"/>
              </w:rPr>
            </w:pPr>
            <w:r>
              <w:rPr>
                <w:rFonts w:hint="eastAsia" w:ascii="仿宋_GB2312" w:hAnsi="仿宋" w:cs="Times New Roman"/>
                <w:sz w:val="24"/>
              </w:rPr>
              <w:t>元</w:t>
            </w:r>
          </w:p>
        </w:tc>
        <w:tc>
          <w:tcPr>
            <w:tcW w:w="2126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cs="Times New Roman"/>
                <w:sz w:val="24"/>
              </w:rPr>
            </w:pPr>
            <w:r>
              <w:rPr>
                <w:rFonts w:hint="eastAsia" w:ascii="仿宋_GB2312" w:hAnsi="仿宋" w:cs="Times New Roman"/>
                <w:sz w:val="24"/>
              </w:rPr>
              <w:t>死  亡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z w:val="24"/>
              </w:rPr>
              <w:t>慰问金</w:t>
            </w:r>
          </w:p>
        </w:tc>
        <w:tc>
          <w:tcPr>
            <w:tcW w:w="2245" w:type="dxa"/>
            <w:gridSpan w:val="3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76" w:firstLine="1820" w:firstLineChars="700"/>
              <w:rPr>
                <w:rFonts w:ascii="仿宋_GB2312" w:hAnsi="仿宋" w:cs="Times New Roman"/>
                <w:sz w:val="24"/>
              </w:rPr>
            </w:pPr>
            <w:r>
              <w:rPr>
                <w:rFonts w:hint="eastAsia" w:ascii="仿宋_GB2312" w:hAnsi="仿宋" w:cs="Times New Roman"/>
                <w:spacing w:val="1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45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cs="Times New Roman"/>
                <w:spacing w:val="10"/>
                <w:sz w:val="24"/>
              </w:rPr>
            </w:pPr>
          </w:p>
        </w:tc>
        <w:tc>
          <w:tcPr>
            <w:tcW w:w="9079" w:type="dxa"/>
            <w:gridSpan w:val="15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cs="Times New Roman"/>
                <w:spacing w:val="10"/>
                <w:sz w:val="24"/>
              </w:rPr>
            </w:pPr>
            <w:r>
              <w:rPr>
                <w:rFonts w:hint="eastAsia" w:ascii="仿宋_GB2312" w:hAnsi="仿宋" w:cs="Times New Roman"/>
                <w:sz w:val="24"/>
              </w:rPr>
              <w:t>合计（大写）：                                      ￥：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84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审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核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cs="Times New Roman"/>
                <w:b/>
                <w:spacing w:val="10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况</w:t>
            </w:r>
          </w:p>
        </w:tc>
        <w:tc>
          <w:tcPr>
            <w:tcW w:w="3611" w:type="dxa"/>
            <w:gridSpan w:val="3"/>
            <w:vAlign w:val="top"/>
          </w:tcPr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初核（经办）： 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line="380" w:lineRule="exact"/>
              <w:ind w:firstLine="684" w:firstLineChars="30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5468" w:type="dxa"/>
            <w:gridSpan w:val="12"/>
            <w:vAlign w:val="top"/>
          </w:tcPr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审核（医学）：</w:t>
            </w:r>
          </w:p>
          <w:p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84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1" w:type="dxa"/>
            <w:gridSpan w:val="3"/>
            <w:vAlign w:val="top"/>
          </w:tcPr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中心主任意见：</w:t>
            </w:r>
          </w:p>
        </w:tc>
        <w:tc>
          <w:tcPr>
            <w:tcW w:w="2475" w:type="dxa"/>
            <w:gridSpan w:val="8"/>
            <w:vAlign w:val="top"/>
          </w:tcPr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复核（财务）：</w:t>
            </w:r>
          </w:p>
        </w:tc>
        <w:tc>
          <w:tcPr>
            <w:tcW w:w="2993" w:type="dxa"/>
            <w:gridSpan w:val="4"/>
            <w:vAlign w:val="top"/>
          </w:tcPr>
          <w:p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省直工会主席意见：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wanne</dc:creator>
  <cp:lastModifiedBy>wanney</cp:lastModifiedBy>
  <dcterms:modified xsi:type="dcterms:W3CDTF">2023-02-03T06:17:58Z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