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textAlignment w:val="baseline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省工会改革创新项目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表</w:t>
      </w:r>
    </w:p>
    <w:p>
      <w:pPr>
        <w:pStyle w:val="7"/>
        <w:spacing w:line="600" w:lineRule="exac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sz w:val="32"/>
          <w:lang w:eastAsia="zh-CN"/>
        </w:rPr>
        <w:t>汇总单位（盖章）</w:t>
      </w:r>
      <w:r>
        <w:rPr>
          <w:rFonts w:hint="eastAsia" w:ascii="楷体" w:hAnsi="楷体" w:eastAsia="楷体" w:cs="楷体"/>
          <w:sz w:val="32"/>
        </w:rPr>
        <w:t>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295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项  目  名  称</w:t>
            </w: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lang w:eastAsia="zh-CN"/>
              </w:rPr>
              <w:t>项目所在</w:t>
            </w:r>
            <w:r>
              <w:rPr>
                <w:rFonts w:hint="eastAsia" w:ascii="仿宋_GB2312" w:hAnsi="仿宋_GB2312" w:eastAsia="仿宋_GB2312"/>
                <w:b/>
                <w:sz w:val="32"/>
              </w:rPr>
              <w:t>单位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8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7"/>
        <w:spacing w:line="54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Calibri" w:eastAsia="楷体_GB2312" w:cs="Times New Roman"/>
          <w:color w:val="000000"/>
          <w:sz w:val="30"/>
          <w:szCs w:val="30"/>
          <w:lang w:eastAsia="zh-CN"/>
        </w:rPr>
        <w:t>汇总单位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>联系人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>: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 xml:space="preserve"> 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   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 xml:space="preserve"> 联系电话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: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 xml:space="preserve">   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>日期：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>年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>月</w:t>
      </w:r>
      <w:r>
        <w:rPr>
          <w:rFonts w:ascii="楷体_GB2312" w:hAnsi="Calibri" w:eastAsia="楷体_GB2312" w:cs="Times New Roman"/>
          <w:color w:val="00000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z w:val="30"/>
          <w:szCs w:val="30"/>
        </w:rPr>
        <w:t>日</w:t>
      </w:r>
    </w:p>
    <w:p>
      <w:pPr>
        <w:pStyle w:val="7"/>
        <w:spacing w:line="540" w:lineRule="exact"/>
      </w:pPr>
      <w:r>
        <w:rPr>
          <w:rFonts w:hint="eastAsia" w:ascii="楷体" w:hAnsi="楷体" w:eastAsia="楷体" w:cs="楷体"/>
          <w:sz w:val="28"/>
          <w:szCs w:val="28"/>
        </w:rPr>
        <w:t>本表一式两份，一份报省总工会，一份由设区市、省级产业（系统）工会留存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74" w:gutter="0"/>
      <w:cols w:space="72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textAlignment w:val="baseline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/>
      <w:overflowPunct w:val="0"/>
      <w:autoSpaceDE w:val="0"/>
      <w:autoSpaceDN w:val="0"/>
      <w:adjustRightInd w:val="0"/>
      <w:spacing w:line="240" w:lineRule="atLeast"/>
      <w:ind w:right="308" w:rightChars="100" w:firstLine="268" w:firstLineChars="100"/>
      <w:jc w:val="left"/>
      <w:textAlignment w:val="baseline"/>
    </w:pP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宋体"/>
        <w:spacing w:val="-6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1D680495"/>
    <w:rsid w:val="514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YoungeR</cp:lastModifiedBy>
  <dcterms:modified xsi:type="dcterms:W3CDTF">2023-05-30T04:41:01Z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27EF99BC33B6446E8FB19F3A08E470A1_12</vt:lpwstr>
  </property>
</Properties>
</file>