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省直机关职工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文体</w:t>
      </w:r>
      <w:r>
        <w:rPr>
          <w:rFonts w:hint="eastAsia" w:ascii="宋体" w:hAnsi="宋体" w:cs="宋体"/>
          <w:b/>
          <w:bCs/>
          <w:sz w:val="44"/>
          <w:szCs w:val="44"/>
        </w:rPr>
        <w:t>活动中心使用申请表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25"/>
        <w:gridCol w:w="2774"/>
        <w:gridCol w:w="1141"/>
        <w:gridCol w:w="114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</w:t>
            </w:r>
          </w:p>
        </w:tc>
        <w:tc>
          <w:tcPr>
            <w:tcW w:w="391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98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7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312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使用内容</w:t>
            </w:r>
          </w:p>
        </w:tc>
        <w:tc>
          <w:tcPr>
            <w:tcW w:w="7036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使用时间</w:t>
            </w:r>
          </w:p>
        </w:tc>
        <w:tc>
          <w:tcPr>
            <w:tcW w:w="70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—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86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使用场所</w:t>
            </w:r>
          </w:p>
        </w:tc>
        <w:tc>
          <w:tcPr>
            <w:tcW w:w="70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口多功能厅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口健身房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口体操房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口乒乓球室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961" w:type="dxa"/>
            <w:textDirection w:val="tbRlV"/>
          </w:tcPr>
          <w:p>
            <w:pPr>
              <w:ind w:left="113" w:right="113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申请单位意见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1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工会主席（签章）：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</w:t>
            </w:r>
          </w:p>
          <w:p>
            <w:pPr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61" w:type="dxa"/>
            <w:textDirection w:val="tbRlV"/>
          </w:tcPr>
          <w:p>
            <w:pPr>
              <w:spacing w:line="480" w:lineRule="auto"/>
              <w:ind w:left="113" w:right="113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省直工会分管领导意见</w:t>
            </w:r>
          </w:p>
        </w:tc>
        <w:tc>
          <w:tcPr>
            <w:tcW w:w="7561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章）</w:t>
            </w:r>
          </w:p>
          <w:p>
            <w:pPr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61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省直工会主席意见</w:t>
            </w:r>
          </w:p>
        </w:tc>
        <w:tc>
          <w:tcPr>
            <w:tcW w:w="7561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</w:t>
            </w:r>
          </w:p>
          <w:p>
            <w:pPr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jc w:val="right"/>
      </w:pPr>
      <w:r>
        <w:rPr>
          <w:rFonts w:hint="eastAsia" w:ascii="楷体" w:hAnsi="楷体" w:eastAsia="楷体" w:cs="楷体"/>
          <w:sz w:val="32"/>
          <w:szCs w:val="40"/>
        </w:rPr>
        <w:t>省直机关工会工委制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BA4FD7"/>
    <w:rsid w:val="002D0B41"/>
    <w:rsid w:val="00636CB9"/>
    <w:rsid w:val="00842F93"/>
    <w:rsid w:val="0089621C"/>
    <w:rsid w:val="008A60FC"/>
    <w:rsid w:val="009A20BA"/>
    <w:rsid w:val="00E708DF"/>
    <w:rsid w:val="06ED35F1"/>
    <w:rsid w:val="28826E12"/>
    <w:rsid w:val="2DEF5A9E"/>
    <w:rsid w:val="3B3E4D32"/>
    <w:rsid w:val="41BA4FD7"/>
    <w:rsid w:val="47EF6A38"/>
    <w:rsid w:val="53305C04"/>
    <w:rsid w:val="6013073C"/>
    <w:rsid w:val="73D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39</Words>
  <Characters>227</Characters>
  <Lines>0</Lines>
  <Paragraphs>0</Paragraphs>
  <TotalTime>989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2017-12-18T03:29:00Z</dcterms:created>
  <dc:creator>Dw青</dc:creator>
  <cp:lastModifiedBy>Administrator</cp:lastModifiedBy>
  <cp:lastPrinted>2020-09-02T01:50:00Z</cp:lastPrinted>
  <dcterms:modified xsi:type="dcterms:W3CDTF">2021-07-02T09:45:18Z</dcterms:modified>
  <dc:title>省直机关职工活动中心使用申请表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